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0A63" w14:textId="77777777" w:rsidR="00CB233D" w:rsidRDefault="00CB233D" w:rsidP="00CB233D">
      <w:pPr>
        <w:jc w:val="center"/>
      </w:pPr>
      <w:bookmarkStart w:id="0" w:name="_GoBack"/>
      <w:bookmarkEnd w:id="0"/>
      <w:r>
        <w:rPr>
          <w:noProof/>
        </w:rPr>
        <w:drawing>
          <wp:inline distT="0" distB="0" distL="0" distR="0" wp14:anchorId="157ABCC4" wp14:editId="20A8741C">
            <wp:extent cx="2266950" cy="1257300"/>
            <wp:effectExtent l="0" t="0" r="0" b="0"/>
            <wp:docPr id="1" name="Picture 1" descr="https://surveymonkey-assets.s3.amazonaws.com/survey/315689366/cdec1278-d624-4115-85ac-b5e9976e4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monkey-assets.s3.amazonaws.com/survey/315689366/cdec1278-d624-4115-85ac-b5e9976e44c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9009" b="1802"/>
                    <a:stretch/>
                  </pic:blipFill>
                  <pic:spPr bwMode="auto">
                    <a:xfrm>
                      <a:off x="0" y="0"/>
                      <a:ext cx="2266950" cy="1257300"/>
                    </a:xfrm>
                    <a:prstGeom prst="rect">
                      <a:avLst/>
                    </a:prstGeom>
                    <a:noFill/>
                    <a:ln>
                      <a:noFill/>
                    </a:ln>
                    <a:extLst>
                      <a:ext uri="{53640926-AAD7-44D8-BBD7-CCE9431645EC}">
                        <a14:shadowObscured xmlns:a14="http://schemas.microsoft.com/office/drawing/2010/main"/>
                      </a:ext>
                    </a:extLst>
                  </pic:spPr>
                </pic:pic>
              </a:graphicData>
            </a:graphic>
          </wp:inline>
        </w:drawing>
      </w:r>
    </w:p>
    <w:p w14:paraId="2D176B22" w14:textId="77777777" w:rsidR="00CB233D" w:rsidRDefault="00CB233D" w:rsidP="00CB233D">
      <w:pPr>
        <w:jc w:val="center"/>
        <w:rPr>
          <w:b/>
        </w:rPr>
      </w:pPr>
      <w:r w:rsidRPr="00CB233D">
        <w:rPr>
          <w:b/>
        </w:rPr>
        <w:t>Global Disability Summit 2022 Side Events</w:t>
      </w:r>
    </w:p>
    <w:p w14:paraId="7675B1CB" w14:textId="7B13DE00" w:rsidR="00CB233D" w:rsidRPr="00CB233D" w:rsidRDefault="00CB233D" w:rsidP="00CB233D">
      <w:pPr>
        <w:jc w:val="center"/>
        <w:rPr>
          <w:b/>
          <w:sz w:val="32"/>
          <w:szCs w:val="32"/>
        </w:rPr>
      </w:pPr>
      <w:r w:rsidRPr="00CB233D">
        <w:rPr>
          <w:b/>
          <w:sz w:val="32"/>
          <w:szCs w:val="32"/>
        </w:rPr>
        <w:t xml:space="preserve">Shedding Light on Disability </w:t>
      </w:r>
      <w:r w:rsidR="00186C28">
        <w:rPr>
          <w:b/>
          <w:sz w:val="32"/>
          <w:szCs w:val="32"/>
        </w:rPr>
        <w:t xml:space="preserve">Rights </w:t>
      </w:r>
      <w:r w:rsidRPr="00CB233D">
        <w:rPr>
          <w:b/>
          <w:sz w:val="32"/>
          <w:szCs w:val="32"/>
        </w:rPr>
        <w:t>in the UNESCO’s Global Anti-discrimination Agenda</w:t>
      </w:r>
    </w:p>
    <w:p w14:paraId="1C32ACAA" w14:textId="77777777" w:rsidR="00CB233D" w:rsidRPr="00CB233D" w:rsidRDefault="00CB233D" w:rsidP="00CB233D">
      <w:pPr>
        <w:jc w:val="center"/>
        <w:rPr>
          <w:b/>
        </w:rPr>
      </w:pPr>
      <w:r>
        <w:rPr>
          <w:b/>
        </w:rPr>
        <w:t>UNESCO’s Proposal</w:t>
      </w:r>
    </w:p>
    <w:p w14:paraId="5F16A93B" w14:textId="53CFC4FF" w:rsidR="00CB233D" w:rsidRDefault="00C42BEA" w:rsidP="00CB233D">
      <w:pPr>
        <w:jc w:val="center"/>
      </w:pPr>
      <w:r>
        <w:t>17</w:t>
      </w:r>
      <w:r w:rsidR="00CB233D" w:rsidRPr="00CB233D">
        <w:t xml:space="preserve"> February 2022, </w:t>
      </w:r>
      <w:r>
        <w:t xml:space="preserve">5h30-6h45 pm </w:t>
      </w:r>
      <w:r w:rsidR="00CB233D" w:rsidRPr="00CB233D">
        <w:t>Central Europe (Geneva time)</w:t>
      </w:r>
    </w:p>
    <w:p w14:paraId="03673479" w14:textId="77777777" w:rsidR="005B04DB" w:rsidRDefault="00CB233D" w:rsidP="006E49B6">
      <w:pPr>
        <w:jc w:val="both"/>
      </w:pPr>
      <w:r>
        <w:t xml:space="preserve">Various forms of direct and indirect discrimination, targeting individuals and populations based on their ethnicity, origin, identity (including cultural and religious), gender, age, socioeconomic status, disability, inter alia, have </w:t>
      </w:r>
      <w:r w:rsidR="006E49B6">
        <w:t xml:space="preserve">continued to </w:t>
      </w:r>
      <w:r>
        <w:t>proliferate in societies, normalized these social ills, and exacerbated inequalities and exclusion</w:t>
      </w:r>
      <w:r w:rsidR="005B04DB">
        <w:t>.</w:t>
      </w:r>
    </w:p>
    <w:p w14:paraId="2954B8FC" w14:textId="76D40906" w:rsidR="00CB233D" w:rsidRDefault="005B04DB" w:rsidP="006E49B6">
      <w:pPr>
        <w:jc w:val="both"/>
      </w:pPr>
      <w:r>
        <w:t xml:space="preserve">Such </w:t>
      </w:r>
      <w:r w:rsidR="00E4332A">
        <w:t>transversal</w:t>
      </w:r>
      <w:r w:rsidR="002A6C22">
        <w:t xml:space="preserve"> </w:t>
      </w:r>
      <w:r>
        <w:t xml:space="preserve">discriminations have affected more particularly persons with disabilities around the </w:t>
      </w:r>
      <w:r w:rsidR="0068515D">
        <w:t>globe</w:t>
      </w:r>
      <w:r>
        <w:t xml:space="preserve">, especially since the outbreak of the COVID-19 pandemic. </w:t>
      </w:r>
      <w:r w:rsidR="00282560">
        <w:t>Many reports have shown that th</w:t>
      </w:r>
      <w:r w:rsidR="00E6321F">
        <w:t>ese</w:t>
      </w:r>
      <w:r w:rsidR="00282560">
        <w:t xml:space="preserve"> group</w:t>
      </w:r>
      <w:r w:rsidR="00E6321F">
        <w:t>s</w:t>
      </w:r>
      <w:r w:rsidR="00282560">
        <w:t xml:space="preserve"> of the populations ha</w:t>
      </w:r>
      <w:r w:rsidR="00E6321F">
        <w:t>ve</w:t>
      </w:r>
      <w:r w:rsidR="00282560">
        <w:t xml:space="preserve"> been disproportionately impacted by the related restriction measures, and have been excluded from many basic services including education and healthcare, denied access to information, and marginalized with stigma and harmful beliefs.</w:t>
      </w:r>
      <w:r w:rsidR="00282560">
        <w:rPr>
          <w:rStyle w:val="FootnoteReference"/>
        </w:rPr>
        <w:footnoteReference w:id="1"/>
      </w:r>
      <w:r w:rsidR="00D07BED">
        <w:t>In particular, evidence shows that</w:t>
      </w:r>
      <w:r w:rsidR="00B948A7">
        <w:t xml:space="preserve"> </w:t>
      </w:r>
      <w:r w:rsidR="00D07BED">
        <w:t>w</w:t>
      </w:r>
      <w:r w:rsidR="00E6321F">
        <w:t>omen and girls with disabilities</w:t>
      </w:r>
      <w:r w:rsidR="00D07BED">
        <w:t xml:space="preserve"> </w:t>
      </w:r>
      <w:r w:rsidR="00E6321F">
        <w:t xml:space="preserve">face </w:t>
      </w:r>
      <w:r w:rsidR="00D07BED">
        <w:t>higher risks of sexual and physical violence than those without disabilities, in addition to poorer access to quality healthcare and family planning, higher rates of illiteracy and</w:t>
      </w:r>
      <w:r w:rsidR="00BD207A">
        <w:t xml:space="preserve"> lack of access to the Internet – all of which was further exacerbated by the pandemic</w:t>
      </w:r>
      <w:r w:rsidR="00D07BED">
        <w:t>.</w:t>
      </w:r>
      <w:r w:rsidR="00B948A7">
        <w:rPr>
          <w:rStyle w:val="FootnoteReference"/>
        </w:rPr>
        <w:footnoteReference w:id="2"/>
      </w:r>
      <w:r w:rsidR="00D07BED">
        <w:t xml:space="preserve"> </w:t>
      </w:r>
    </w:p>
    <w:p w14:paraId="324969C6" w14:textId="3F6B1787" w:rsidR="00536101" w:rsidRDefault="00F47E99" w:rsidP="00F47E99">
      <w:pPr>
        <w:jc w:val="both"/>
      </w:pPr>
      <w:r>
        <w:t xml:space="preserve">In 2020, UNESCO Member States launched a </w:t>
      </w:r>
      <w:r w:rsidR="00CB233D">
        <w:t xml:space="preserve">“Global Call against Racism” </w:t>
      </w:r>
      <w:r>
        <w:t xml:space="preserve">and UNESCO is developing a Global Roadmap to </w:t>
      </w:r>
      <w:r w:rsidRPr="00B14BC2">
        <w:t xml:space="preserve">fight against racism and discrimination across its fields of competence, which include </w:t>
      </w:r>
      <w:r w:rsidR="00B14BC2" w:rsidRPr="00B14BC2">
        <w:t xml:space="preserve">Inclusive </w:t>
      </w:r>
      <w:r w:rsidRPr="00B14BC2">
        <w:t xml:space="preserve">Education, Sciences for </w:t>
      </w:r>
      <w:r w:rsidR="00B14BC2" w:rsidRPr="00B14BC2">
        <w:t>development and mutual understanding, Culture, and Communication and Universal access to information</w:t>
      </w:r>
      <w:r w:rsidRPr="00B14BC2">
        <w:t>.</w:t>
      </w:r>
      <w:r>
        <w:t xml:space="preserve"> </w:t>
      </w:r>
      <w:r w:rsidR="00536101">
        <w:t>This global initiative has placed at its core the concepts of inclusion</w:t>
      </w:r>
      <w:r w:rsidR="00016E39">
        <w:t xml:space="preserve">, </w:t>
      </w:r>
      <w:r w:rsidR="00E4332A">
        <w:t xml:space="preserve">and </w:t>
      </w:r>
      <w:r w:rsidR="00536101">
        <w:t>equality</w:t>
      </w:r>
      <w:proofErr w:type="gramStart"/>
      <w:r w:rsidR="00016E39">
        <w:t>,–</w:t>
      </w:r>
      <w:proofErr w:type="gramEnd"/>
      <w:r w:rsidR="00016E39">
        <w:t xml:space="preserve"> thereby raising a broader question on </w:t>
      </w:r>
      <w:r w:rsidR="00016E39" w:rsidRPr="00016E39">
        <w:rPr>
          <w:b/>
        </w:rPr>
        <w:t>how the principle of inclusion as advanced by the disability movements for many years should now be further enacted in global endeavors to achieve the 2030 Agenda</w:t>
      </w:r>
      <w:r w:rsidR="00016E39">
        <w:t>.</w:t>
      </w:r>
    </w:p>
    <w:p w14:paraId="456B9CAF" w14:textId="77777777" w:rsidR="00016E39" w:rsidRDefault="00016E39" w:rsidP="00016E39">
      <w:pPr>
        <w:jc w:val="both"/>
      </w:pPr>
      <w:r>
        <w:t xml:space="preserve">This Panel will seek to discuss why and how it is essential to </w:t>
      </w:r>
      <w:r w:rsidRPr="00016E39">
        <w:t>integrate the</w:t>
      </w:r>
      <w:r w:rsidR="00CB233D" w:rsidRPr="00016E39">
        <w:t xml:space="preserve"> disability</w:t>
      </w:r>
      <w:r w:rsidRPr="00016E39">
        <w:t xml:space="preserve"> rights</w:t>
      </w:r>
      <w:r w:rsidR="00CB233D" w:rsidRPr="00016E39">
        <w:t xml:space="preserve"> in the </w:t>
      </w:r>
      <w:r w:rsidRPr="00016E39">
        <w:t xml:space="preserve">Global </w:t>
      </w:r>
      <w:r w:rsidR="00CB233D" w:rsidRPr="00016E39">
        <w:t>Roadmap</w:t>
      </w:r>
      <w:r w:rsidRPr="00016E39">
        <w:t xml:space="preserve"> on Anti-Racism and Non-Discrimination that UNESCO</w:t>
      </w:r>
      <w:r w:rsidR="00CB233D" w:rsidRPr="00016E39">
        <w:t xml:space="preserve"> </w:t>
      </w:r>
      <w:r w:rsidRPr="00016E39">
        <w:t xml:space="preserve">is elaborating. </w:t>
      </w:r>
      <w:r>
        <w:t>More specifically, h</w:t>
      </w:r>
      <w:r w:rsidRPr="00016E39">
        <w:t>o</w:t>
      </w:r>
      <w:r>
        <w:t xml:space="preserve">w can Education, Sciences, Arts, </w:t>
      </w:r>
      <w:r w:rsidRPr="00016E39">
        <w:t>Culture</w:t>
      </w:r>
      <w:r>
        <w:t>, and Communication</w:t>
      </w:r>
      <w:r w:rsidRPr="00016E39">
        <w:t xml:space="preserve"> advance</w:t>
      </w:r>
      <w:r>
        <w:t xml:space="preserve"> disability</w:t>
      </w:r>
      <w:r w:rsidRPr="00016E39">
        <w:t xml:space="preserve"> inclusion in the Roadmap? </w:t>
      </w:r>
    </w:p>
    <w:p w14:paraId="4C66B18D" w14:textId="77777777" w:rsidR="00CB233D" w:rsidRPr="00016E39" w:rsidRDefault="00016E39" w:rsidP="00016E39">
      <w:pPr>
        <w:jc w:val="both"/>
      </w:pPr>
      <w:r w:rsidRPr="00016E39">
        <w:t xml:space="preserve">Some </w:t>
      </w:r>
      <w:r w:rsidR="00CB233D" w:rsidRPr="00016E39">
        <w:t>key questions will be:</w:t>
      </w:r>
    </w:p>
    <w:p w14:paraId="1AB64F1C" w14:textId="61411988" w:rsidR="00CB233D" w:rsidRPr="00016E39" w:rsidRDefault="00CB233D" w:rsidP="00016E39">
      <w:pPr>
        <w:pStyle w:val="ListParagraph"/>
        <w:numPr>
          <w:ilvl w:val="0"/>
          <w:numId w:val="3"/>
        </w:numPr>
        <w:jc w:val="both"/>
        <w:rPr>
          <w:rFonts w:asciiTheme="minorHAnsi" w:hAnsiTheme="minorHAnsi" w:cstheme="minorHAnsi"/>
          <w:sz w:val="22"/>
          <w:szCs w:val="22"/>
        </w:rPr>
      </w:pPr>
      <w:r w:rsidRPr="00016E39">
        <w:rPr>
          <w:rFonts w:asciiTheme="minorHAnsi" w:hAnsiTheme="minorHAnsi" w:cstheme="minorHAnsi"/>
          <w:sz w:val="22"/>
          <w:szCs w:val="22"/>
        </w:rPr>
        <w:t>Why UNESCO has taken the lead to elaborate an Anti-Discrimination Roadmap? What is new, what are the constants? By a UNESCO Rep</w:t>
      </w:r>
      <w:r w:rsidR="00016E39" w:rsidRPr="00016E39">
        <w:rPr>
          <w:rFonts w:asciiTheme="minorHAnsi" w:hAnsiTheme="minorHAnsi" w:cstheme="minorHAnsi"/>
          <w:sz w:val="22"/>
          <w:szCs w:val="22"/>
        </w:rPr>
        <w:t>resentative.</w:t>
      </w:r>
    </w:p>
    <w:p w14:paraId="5057C4EC" w14:textId="77777777" w:rsidR="0031761C" w:rsidRPr="0031761C" w:rsidRDefault="0031761C" w:rsidP="0031761C">
      <w:pPr>
        <w:pStyle w:val="ListParagraph"/>
        <w:jc w:val="both"/>
      </w:pPr>
    </w:p>
    <w:p w14:paraId="3F32A899" w14:textId="197D7291" w:rsidR="00CB233D" w:rsidRDefault="00016E39" w:rsidP="00791457">
      <w:pPr>
        <w:pStyle w:val="ListParagraph"/>
        <w:numPr>
          <w:ilvl w:val="0"/>
          <w:numId w:val="3"/>
        </w:numPr>
        <w:jc w:val="both"/>
      </w:pPr>
      <w:r w:rsidRPr="00B948A7">
        <w:rPr>
          <w:rFonts w:asciiTheme="minorHAnsi" w:hAnsiTheme="minorHAnsi" w:cstheme="minorHAnsi"/>
          <w:sz w:val="22"/>
          <w:szCs w:val="22"/>
        </w:rPr>
        <w:t>How d</w:t>
      </w:r>
      <w:r w:rsidR="00CB233D" w:rsidRPr="00B948A7">
        <w:rPr>
          <w:rFonts w:asciiTheme="minorHAnsi" w:hAnsiTheme="minorHAnsi" w:cstheme="minorHAnsi"/>
          <w:sz w:val="22"/>
          <w:szCs w:val="22"/>
        </w:rPr>
        <w:t xml:space="preserve">isability inclusion will/should be addressed under </w:t>
      </w:r>
      <w:r w:rsidR="00E4332A" w:rsidRPr="00B948A7">
        <w:rPr>
          <w:rFonts w:asciiTheme="minorHAnsi" w:hAnsiTheme="minorHAnsi" w:cstheme="minorHAnsi"/>
          <w:sz w:val="22"/>
          <w:szCs w:val="22"/>
        </w:rPr>
        <w:t xml:space="preserve">various lenses </w:t>
      </w:r>
      <w:r w:rsidR="00CB233D" w:rsidRPr="00B948A7">
        <w:rPr>
          <w:rFonts w:asciiTheme="minorHAnsi" w:hAnsiTheme="minorHAnsi" w:cstheme="minorHAnsi"/>
          <w:sz w:val="22"/>
          <w:szCs w:val="22"/>
        </w:rPr>
        <w:t>(gender, race, AI, COVID</w:t>
      </w:r>
      <w:r w:rsidR="00BD207A" w:rsidRPr="00B948A7">
        <w:rPr>
          <w:rFonts w:asciiTheme="minorHAnsi" w:hAnsiTheme="minorHAnsi" w:cstheme="minorHAnsi"/>
          <w:sz w:val="22"/>
          <w:szCs w:val="22"/>
        </w:rPr>
        <w:t>-19</w:t>
      </w:r>
      <w:r w:rsidR="00CB233D" w:rsidRPr="00B948A7">
        <w:rPr>
          <w:rFonts w:asciiTheme="minorHAnsi" w:hAnsiTheme="minorHAnsi" w:cstheme="minorHAnsi"/>
          <w:sz w:val="22"/>
          <w:szCs w:val="22"/>
        </w:rPr>
        <w:t xml:space="preserve">, poverty, etc.)? By </w:t>
      </w:r>
      <w:r w:rsidRPr="00B948A7">
        <w:rPr>
          <w:rFonts w:asciiTheme="minorHAnsi" w:hAnsiTheme="minorHAnsi" w:cstheme="minorHAnsi"/>
          <w:sz w:val="22"/>
          <w:szCs w:val="22"/>
        </w:rPr>
        <w:t>an international Expert on disability inclusion/anti-racism, or OPD.</w:t>
      </w:r>
    </w:p>
    <w:sectPr w:rsidR="00CB233D" w:rsidSect="00A74534">
      <w:pgSz w:w="12240" w:h="15840"/>
      <w:pgMar w:top="360" w:right="1440" w:bottom="45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651A" w16cex:dateUtc="2022-01-13T07:45:00Z"/>
  <w16cex:commentExtensible w16cex:durableId="25896FF2" w16cex:dateUtc="2022-01-12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6C6F2" w16cid:durableId="258A651A"/>
  <w16cid:commentId w16cid:paraId="35477DF7" w16cid:durableId="25896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41444" w14:textId="77777777" w:rsidR="001B77DF" w:rsidRDefault="001B77DF" w:rsidP="00282560">
      <w:pPr>
        <w:spacing w:after="0" w:line="240" w:lineRule="auto"/>
      </w:pPr>
      <w:r>
        <w:separator/>
      </w:r>
    </w:p>
  </w:endnote>
  <w:endnote w:type="continuationSeparator" w:id="0">
    <w:p w14:paraId="742E62C5" w14:textId="77777777" w:rsidR="001B77DF" w:rsidRDefault="001B77DF" w:rsidP="002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San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B0C7" w14:textId="77777777" w:rsidR="001B77DF" w:rsidRDefault="001B77DF" w:rsidP="00282560">
      <w:pPr>
        <w:spacing w:after="0" w:line="240" w:lineRule="auto"/>
      </w:pPr>
      <w:r>
        <w:separator/>
      </w:r>
    </w:p>
  </w:footnote>
  <w:footnote w:type="continuationSeparator" w:id="0">
    <w:p w14:paraId="2109E7C3" w14:textId="77777777" w:rsidR="001B77DF" w:rsidRDefault="001B77DF" w:rsidP="00282560">
      <w:pPr>
        <w:spacing w:after="0" w:line="240" w:lineRule="auto"/>
      </w:pPr>
      <w:r>
        <w:continuationSeparator/>
      </w:r>
    </w:p>
  </w:footnote>
  <w:footnote w:id="1">
    <w:p w14:paraId="49EF3E67" w14:textId="13C1D2F4" w:rsidR="001B69D3" w:rsidRPr="00B948A7" w:rsidRDefault="00282560" w:rsidP="00B948A7">
      <w:pPr>
        <w:spacing w:after="0" w:line="240" w:lineRule="auto"/>
        <w:jc w:val="both"/>
        <w:rPr>
          <w:rFonts w:cstheme="minorHAnsi"/>
        </w:rPr>
      </w:pPr>
      <w:r>
        <w:rPr>
          <w:rStyle w:val="FootnoteReference"/>
        </w:rPr>
        <w:footnoteRef/>
      </w:r>
      <w:r>
        <w:t xml:space="preserve"> </w:t>
      </w:r>
      <w:r w:rsidR="00A45478" w:rsidRPr="00B948A7">
        <w:rPr>
          <w:rFonts w:cstheme="minorHAnsi"/>
          <w:sz w:val="18"/>
          <w:szCs w:val="18"/>
        </w:rPr>
        <w:t xml:space="preserve">UNESCO, </w:t>
      </w:r>
      <w:hyperlink r:id="rId1" w:history="1">
        <w:r w:rsidR="00B948A7" w:rsidRPr="00B948A7">
          <w:rPr>
            <w:rStyle w:val="Hyperlink"/>
            <w:rFonts w:cstheme="minorHAnsi"/>
            <w:i/>
            <w:sz w:val="18"/>
            <w:szCs w:val="18"/>
          </w:rPr>
          <w:t>Rapid Assessment on the impact of COVID-19 on Persons with disabilities in Zimbabwe</w:t>
        </w:r>
      </w:hyperlink>
      <w:r w:rsidRPr="00B948A7">
        <w:rPr>
          <w:rFonts w:cstheme="minorHAnsi"/>
          <w:sz w:val="18"/>
          <w:szCs w:val="18"/>
        </w:rPr>
        <w:t>,</w:t>
      </w:r>
      <w:r w:rsidR="00A45478" w:rsidRPr="00B948A7">
        <w:rPr>
          <w:rFonts w:cstheme="minorHAnsi"/>
          <w:sz w:val="18"/>
          <w:szCs w:val="18"/>
        </w:rPr>
        <w:t xml:space="preserve"> and</w:t>
      </w:r>
      <w:r w:rsidRPr="00B948A7">
        <w:rPr>
          <w:rFonts w:cstheme="minorHAnsi"/>
          <w:sz w:val="18"/>
          <w:szCs w:val="18"/>
        </w:rPr>
        <w:t xml:space="preserve"> </w:t>
      </w:r>
      <w:hyperlink r:id="rId2" w:history="1">
        <w:r w:rsidR="00B948A7" w:rsidRPr="00B948A7">
          <w:rPr>
            <w:rStyle w:val="Hyperlink"/>
            <w:rFonts w:cstheme="minorHAnsi"/>
            <w:i/>
            <w:sz w:val="18"/>
            <w:szCs w:val="18"/>
          </w:rPr>
          <w:t>in Malawi</w:t>
        </w:r>
      </w:hyperlink>
      <w:r w:rsidR="00A45478" w:rsidRPr="00B948A7">
        <w:rPr>
          <w:rFonts w:cstheme="minorHAnsi"/>
          <w:sz w:val="18"/>
          <w:szCs w:val="18"/>
        </w:rPr>
        <w:t xml:space="preserve">, February 2021; UNESCO, </w:t>
      </w:r>
      <w:hyperlink r:id="rId3" w:history="1">
        <w:proofErr w:type="gramStart"/>
        <w:r w:rsidR="00B948A7" w:rsidRPr="00B948A7">
          <w:rPr>
            <w:rStyle w:val="Hyperlink"/>
            <w:rFonts w:cstheme="minorHAnsi"/>
            <w:sz w:val="18"/>
            <w:szCs w:val="18"/>
          </w:rPr>
          <w:t>When</w:t>
        </w:r>
        <w:proofErr w:type="gramEnd"/>
        <w:r w:rsidR="00B948A7" w:rsidRPr="00B948A7">
          <w:rPr>
            <w:rStyle w:val="Hyperlink"/>
            <w:rFonts w:cstheme="minorHAnsi"/>
            <w:sz w:val="18"/>
            <w:szCs w:val="18"/>
          </w:rPr>
          <w:t xml:space="preserve"> Schools Shut</w:t>
        </w:r>
      </w:hyperlink>
      <w:r w:rsidR="00A45478" w:rsidRPr="00B948A7">
        <w:rPr>
          <w:rFonts w:cstheme="minorHAnsi"/>
          <w:sz w:val="18"/>
          <w:szCs w:val="18"/>
        </w:rPr>
        <w:t>, October 2021.</w:t>
      </w:r>
      <w:r w:rsidRPr="00B948A7">
        <w:rPr>
          <w:rFonts w:cstheme="minorHAnsi"/>
        </w:rPr>
        <w:t xml:space="preserve"> </w:t>
      </w:r>
    </w:p>
  </w:footnote>
  <w:footnote w:id="2">
    <w:p w14:paraId="797EA7F8" w14:textId="3ABB7F3C" w:rsidR="00B948A7" w:rsidRPr="00B948A7" w:rsidRDefault="00B948A7" w:rsidP="00B948A7">
      <w:pPr>
        <w:pStyle w:val="Heading2"/>
        <w:spacing w:before="0" w:line="240" w:lineRule="auto"/>
        <w:ind w:right="120"/>
        <w:textAlignment w:val="baseline"/>
        <w:rPr>
          <w:rFonts w:ascii="Helvetica" w:hAnsi="Helvetica"/>
          <w:color w:val="000000"/>
          <w:sz w:val="48"/>
          <w:szCs w:val="48"/>
        </w:rPr>
      </w:pPr>
      <w:r w:rsidRPr="00B948A7">
        <w:rPr>
          <w:rStyle w:val="FootnoteReference"/>
        </w:rPr>
        <w:footnoteRef/>
      </w:r>
      <w:r>
        <w:rPr>
          <w:rFonts w:cstheme="minorHAnsi"/>
        </w:rPr>
        <w:t xml:space="preserve"> </w:t>
      </w:r>
      <w:hyperlink r:id="rId4" w:history="1">
        <w:r w:rsidRPr="00B948A7">
          <w:rPr>
            <w:rStyle w:val="Hyperlink"/>
            <w:rFonts w:asciiTheme="minorHAnsi" w:eastAsiaTheme="minorHAnsi" w:hAnsiTheme="minorHAnsi" w:cstheme="minorHAnsi"/>
            <w:sz w:val="18"/>
            <w:szCs w:val="18"/>
          </w:rPr>
          <w:t>UN/DESA Policy Brief #69</w:t>
        </w:r>
      </w:hyperlink>
      <w:r w:rsidRPr="00B948A7">
        <w:rPr>
          <w:rFonts w:asciiTheme="minorHAnsi" w:eastAsiaTheme="minorHAnsi" w:hAnsiTheme="minorHAnsi" w:cstheme="minorHAnsi"/>
          <w:color w:val="auto"/>
          <w:sz w:val="18"/>
          <w:szCs w:val="18"/>
        </w:rPr>
        <w:t xml:space="preserve">: </w:t>
      </w:r>
      <w:r>
        <w:rPr>
          <w:rFonts w:asciiTheme="minorHAnsi" w:eastAsiaTheme="minorHAnsi" w:hAnsiTheme="minorHAnsi" w:cstheme="minorHAnsi"/>
          <w:color w:val="auto"/>
          <w:sz w:val="18"/>
          <w:szCs w:val="18"/>
        </w:rPr>
        <w:t>“</w:t>
      </w:r>
      <w:r w:rsidRPr="00B948A7">
        <w:rPr>
          <w:rFonts w:asciiTheme="minorHAnsi" w:eastAsiaTheme="minorHAnsi" w:hAnsiTheme="minorHAnsi" w:cstheme="minorHAnsi"/>
          <w:color w:val="auto"/>
          <w:sz w:val="18"/>
          <w:szCs w:val="18"/>
        </w:rPr>
        <w:t>Leaving no one behind: the COVID-19 crisis through the disability and gender lens</w:t>
      </w:r>
      <w:r>
        <w:rPr>
          <w:rFonts w:asciiTheme="minorHAnsi" w:eastAsiaTheme="minorHAnsi" w:hAnsiTheme="minorHAnsi" w:cstheme="minorHAnsi"/>
          <w:color w:val="auto"/>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3B9D"/>
    <w:multiLevelType w:val="hybridMultilevel"/>
    <w:tmpl w:val="4C78FEC8"/>
    <w:lvl w:ilvl="0" w:tplc="9328103C">
      <w:numFmt w:val="bullet"/>
      <w:lvlText w:val="-"/>
      <w:lvlJc w:val="left"/>
      <w:pPr>
        <w:ind w:left="1800" w:hanging="360"/>
      </w:pPr>
      <w:rPr>
        <w:rFonts w:ascii="LiberationSans" w:eastAsia="Times New Roman" w:hAnsi="LiberationSans" w:cs="Liberation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D444B4"/>
    <w:multiLevelType w:val="hybridMultilevel"/>
    <w:tmpl w:val="4DBA3174"/>
    <w:lvl w:ilvl="0" w:tplc="A9CC76C8">
      <w:start w:val="1"/>
      <w:numFmt w:val="bullet"/>
      <w:lvlText w:val="-"/>
      <w:lvlJc w:val="left"/>
      <w:pPr>
        <w:ind w:left="720" w:hanging="360"/>
      </w:pPr>
      <w:rPr>
        <w:rFonts w:ascii="Verdana" w:eastAsia="Calibri" w:hAnsi="Verdana"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0604E4"/>
    <w:multiLevelType w:val="hybridMultilevel"/>
    <w:tmpl w:val="C25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3D"/>
    <w:rsid w:val="00016E39"/>
    <w:rsid w:val="00067A5F"/>
    <w:rsid w:val="00186C28"/>
    <w:rsid w:val="001B69D3"/>
    <w:rsid w:val="001B77DF"/>
    <w:rsid w:val="00282560"/>
    <w:rsid w:val="002A6C22"/>
    <w:rsid w:val="00310593"/>
    <w:rsid w:val="0031761C"/>
    <w:rsid w:val="003D4D7C"/>
    <w:rsid w:val="00407A32"/>
    <w:rsid w:val="00536101"/>
    <w:rsid w:val="00581569"/>
    <w:rsid w:val="005911B9"/>
    <w:rsid w:val="005B04DB"/>
    <w:rsid w:val="00601B73"/>
    <w:rsid w:val="0068515D"/>
    <w:rsid w:val="006D1C8B"/>
    <w:rsid w:val="006D6C82"/>
    <w:rsid w:val="006E49B6"/>
    <w:rsid w:val="00804B6E"/>
    <w:rsid w:val="008D546D"/>
    <w:rsid w:val="00A45478"/>
    <w:rsid w:val="00A74534"/>
    <w:rsid w:val="00A8388B"/>
    <w:rsid w:val="00B14BC2"/>
    <w:rsid w:val="00B948A7"/>
    <w:rsid w:val="00BD207A"/>
    <w:rsid w:val="00C42BEA"/>
    <w:rsid w:val="00CB233D"/>
    <w:rsid w:val="00D002D1"/>
    <w:rsid w:val="00D07BED"/>
    <w:rsid w:val="00E4332A"/>
    <w:rsid w:val="00E6321F"/>
    <w:rsid w:val="00F47E99"/>
    <w:rsid w:val="00FA5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4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33D"/>
    <w:rPr>
      <w:rFonts w:ascii="Times New Roman" w:eastAsia="Times New Roman" w:hAnsi="Times New Roman" w:cs="Times New Roman"/>
      <w:b/>
      <w:bCs/>
      <w:kern w:val="36"/>
      <w:sz w:val="48"/>
      <w:szCs w:val="48"/>
    </w:rPr>
  </w:style>
  <w:style w:type="character" w:customStyle="1" w:styleId="title-text">
    <w:name w:val="title-text"/>
    <w:basedOn w:val="DefaultParagraphFont"/>
    <w:rsid w:val="00CB233D"/>
  </w:style>
  <w:style w:type="character" w:styleId="Strong">
    <w:name w:val="Strong"/>
    <w:basedOn w:val="DefaultParagraphFont"/>
    <w:uiPriority w:val="22"/>
    <w:qFormat/>
    <w:rsid w:val="00CB233D"/>
    <w:rPr>
      <w:b/>
      <w:bCs/>
    </w:rPr>
  </w:style>
  <w:style w:type="character" w:styleId="Hyperlink">
    <w:name w:val="Hyperlink"/>
    <w:basedOn w:val="DefaultParagraphFont"/>
    <w:uiPriority w:val="99"/>
    <w:unhideWhenUsed/>
    <w:rsid w:val="00CB233D"/>
    <w:rPr>
      <w:color w:val="0000FF"/>
      <w:u w:val="single"/>
    </w:rPr>
  </w:style>
  <w:style w:type="paragraph" w:styleId="ListParagraph">
    <w:name w:val="List Paragraph"/>
    <w:basedOn w:val="Normal"/>
    <w:uiPriority w:val="34"/>
    <w:qFormat/>
    <w:rsid w:val="00CB233D"/>
    <w:pPr>
      <w:spacing w:after="0" w:line="240" w:lineRule="auto"/>
      <w:ind w:left="720"/>
      <w:contextualSpacing/>
    </w:pPr>
    <w:rPr>
      <w:rFonts w:ascii="Calibri" w:hAnsi="Calibri" w:cs="Calibri"/>
      <w:sz w:val="24"/>
      <w:szCs w:val="24"/>
    </w:rPr>
  </w:style>
  <w:style w:type="paragraph" w:styleId="FootnoteText">
    <w:name w:val="footnote text"/>
    <w:basedOn w:val="Normal"/>
    <w:link w:val="FootnoteTextChar"/>
    <w:uiPriority w:val="99"/>
    <w:semiHidden/>
    <w:unhideWhenUsed/>
    <w:rsid w:val="00282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560"/>
    <w:rPr>
      <w:sz w:val="20"/>
      <w:szCs w:val="20"/>
    </w:rPr>
  </w:style>
  <w:style w:type="character" w:styleId="FootnoteReference">
    <w:name w:val="footnote reference"/>
    <w:basedOn w:val="DefaultParagraphFont"/>
    <w:uiPriority w:val="99"/>
    <w:semiHidden/>
    <w:unhideWhenUsed/>
    <w:rsid w:val="00282560"/>
    <w:rPr>
      <w:vertAlign w:val="superscript"/>
    </w:rPr>
  </w:style>
  <w:style w:type="paragraph" w:styleId="Revision">
    <w:name w:val="Revision"/>
    <w:hidden/>
    <w:uiPriority w:val="99"/>
    <w:semiHidden/>
    <w:rsid w:val="005911B9"/>
    <w:pPr>
      <w:spacing w:after="0" w:line="240" w:lineRule="auto"/>
    </w:pPr>
  </w:style>
  <w:style w:type="character" w:styleId="CommentReference">
    <w:name w:val="annotation reference"/>
    <w:basedOn w:val="DefaultParagraphFont"/>
    <w:uiPriority w:val="99"/>
    <w:semiHidden/>
    <w:unhideWhenUsed/>
    <w:rsid w:val="00E6321F"/>
    <w:rPr>
      <w:sz w:val="16"/>
      <w:szCs w:val="16"/>
    </w:rPr>
  </w:style>
  <w:style w:type="paragraph" w:styleId="CommentText">
    <w:name w:val="annotation text"/>
    <w:basedOn w:val="Normal"/>
    <w:link w:val="CommentTextChar"/>
    <w:uiPriority w:val="99"/>
    <w:semiHidden/>
    <w:unhideWhenUsed/>
    <w:rsid w:val="00E6321F"/>
    <w:pPr>
      <w:spacing w:line="240" w:lineRule="auto"/>
    </w:pPr>
    <w:rPr>
      <w:sz w:val="20"/>
      <w:szCs w:val="20"/>
    </w:rPr>
  </w:style>
  <w:style w:type="character" w:customStyle="1" w:styleId="CommentTextChar">
    <w:name w:val="Comment Text Char"/>
    <w:basedOn w:val="DefaultParagraphFont"/>
    <w:link w:val="CommentText"/>
    <w:uiPriority w:val="99"/>
    <w:semiHidden/>
    <w:rsid w:val="00E6321F"/>
    <w:rPr>
      <w:sz w:val="20"/>
      <w:szCs w:val="20"/>
    </w:rPr>
  </w:style>
  <w:style w:type="paragraph" w:styleId="CommentSubject">
    <w:name w:val="annotation subject"/>
    <w:basedOn w:val="CommentText"/>
    <w:next w:val="CommentText"/>
    <w:link w:val="CommentSubjectChar"/>
    <w:uiPriority w:val="99"/>
    <w:semiHidden/>
    <w:unhideWhenUsed/>
    <w:rsid w:val="00E6321F"/>
    <w:rPr>
      <w:b/>
      <w:bCs/>
    </w:rPr>
  </w:style>
  <w:style w:type="character" w:customStyle="1" w:styleId="CommentSubjectChar">
    <w:name w:val="Comment Subject Char"/>
    <w:basedOn w:val="CommentTextChar"/>
    <w:link w:val="CommentSubject"/>
    <w:uiPriority w:val="99"/>
    <w:semiHidden/>
    <w:rsid w:val="00E6321F"/>
    <w:rPr>
      <w:b/>
      <w:bCs/>
      <w:sz w:val="20"/>
      <w:szCs w:val="20"/>
    </w:rPr>
  </w:style>
  <w:style w:type="paragraph" w:styleId="Header">
    <w:name w:val="header"/>
    <w:basedOn w:val="Normal"/>
    <w:link w:val="HeaderChar"/>
    <w:uiPriority w:val="99"/>
    <w:unhideWhenUsed/>
    <w:rsid w:val="002A6C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C22"/>
  </w:style>
  <w:style w:type="paragraph" w:styleId="Footer">
    <w:name w:val="footer"/>
    <w:basedOn w:val="Normal"/>
    <w:link w:val="FooterChar"/>
    <w:uiPriority w:val="99"/>
    <w:unhideWhenUsed/>
    <w:rsid w:val="002A6C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C22"/>
  </w:style>
  <w:style w:type="paragraph" w:styleId="BalloonText">
    <w:name w:val="Balloon Text"/>
    <w:basedOn w:val="Normal"/>
    <w:link w:val="BalloonTextChar"/>
    <w:uiPriority w:val="99"/>
    <w:semiHidden/>
    <w:unhideWhenUsed/>
    <w:rsid w:val="00B9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A7"/>
    <w:rPr>
      <w:rFonts w:ascii="Segoe UI" w:hAnsi="Segoe UI" w:cs="Segoe UI"/>
      <w:sz w:val="18"/>
      <w:szCs w:val="18"/>
    </w:rPr>
  </w:style>
  <w:style w:type="character" w:customStyle="1" w:styleId="Heading2Char">
    <w:name w:val="Heading 2 Char"/>
    <w:basedOn w:val="DefaultParagraphFont"/>
    <w:link w:val="Heading2"/>
    <w:uiPriority w:val="9"/>
    <w:rsid w:val="00B948A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4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33D"/>
    <w:rPr>
      <w:rFonts w:ascii="Times New Roman" w:eastAsia="Times New Roman" w:hAnsi="Times New Roman" w:cs="Times New Roman"/>
      <w:b/>
      <w:bCs/>
      <w:kern w:val="36"/>
      <w:sz w:val="48"/>
      <w:szCs w:val="48"/>
    </w:rPr>
  </w:style>
  <w:style w:type="character" w:customStyle="1" w:styleId="title-text">
    <w:name w:val="title-text"/>
    <w:basedOn w:val="DefaultParagraphFont"/>
    <w:rsid w:val="00CB233D"/>
  </w:style>
  <w:style w:type="character" w:styleId="Strong">
    <w:name w:val="Strong"/>
    <w:basedOn w:val="DefaultParagraphFont"/>
    <w:uiPriority w:val="22"/>
    <w:qFormat/>
    <w:rsid w:val="00CB233D"/>
    <w:rPr>
      <w:b/>
      <w:bCs/>
    </w:rPr>
  </w:style>
  <w:style w:type="character" w:styleId="Hyperlink">
    <w:name w:val="Hyperlink"/>
    <w:basedOn w:val="DefaultParagraphFont"/>
    <w:uiPriority w:val="99"/>
    <w:unhideWhenUsed/>
    <w:rsid w:val="00CB233D"/>
    <w:rPr>
      <w:color w:val="0000FF"/>
      <w:u w:val="single"/>
    </w:rPr>
  </w:style>
  <w:style w:type="paragraph" w:styleId="ListParagraph">
    <w:name w:val="List Paragraph"/>
    <w:basedOn w:val="Normal"/>
    <w:uiPriority w:val="34"/>
    <w:qFormat/>
    <w:rsid w:val="00CB233D"/>
    <w:pPr>
      <w:spacing w:after="0" w:line="240" w:lineRule="auto"/>
      <w:ind w:left="720"/>
      <w:contextualSpacing/>
    </w:pPr>
    <w:rPr>
      <w:rFonts w:ascii="Calibri" w:hAnsi="Calibri" w:cs="Calibri"/>
      <w:sz w:val="24"/>
      <w:szCs w:val="24"/>
    </w:rPr>
  </w:style>
  <w:style w:type="paragraph" w:styleId="FootnoteText">
    <w:name w:val="footnote text"/>
    <w:basedOn w:val="Normal"/>
    <w:link w:val="FootnoteTextChar"/>
    <w:uiPriority w:val="99"/>
    <w:semiHidden/>
    <w:unhideWhenUsed/>
    <w:rsid w:val="00282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560"/>
    <w:rPr>
      <w:sz w:val="20"/>
      <w:szCs w:val="20"/>
    </w:rPr>
  </w:style>
  <w:style w:type="character" w:styleId="FootnoteReference">
    <w:name w:val="footnote reference"/>
    <w:basedOn w:val="DefaultParagraphFont"/>
    <w:uiPriority w:val="99"/>
    <w:semiHidden/>
    <w:unhideWhenUsed/>
    <w:rsid w:val="00282560"/>
    <w:rPr>
      <w:vertAlign w:val="superscript"/>
    </w:rPr>
  </w:style>
  <w:style w:type="paragraph" w:styleId="Revision">
    <w:name w:val="Revision"/>
    <w:hidden/>
    <w:uiPriority w:val="99"/>
    <w:semiHidden/>
    <w:rsid w:val="005911B9"/>
    <w:pPr>
      <w:spacing w:after="0" w:line="240" w:lineRule="auto"/>
    </w:pPr>
  </w:style>
  <w:style w:type="character" w:styleId="CommentReference">
    <w:name w:val="annotation reference"/>
    <w:basedOn w:val="DefaultParagraphFont"/>
    <w:uiPriority w:val="99"/>
    <w:semiHidden/>
    <w:unhideWhenUsed/>
    <w:rsid w:val="00E6321F"/>
    <w:rPr>
      <w:sz w:val="16"/>
      <w:szCs w:val="16"/>
    </w:rPr>
  </w:style>
  <w:style w:type="paragraph" w:styleId="CommentText">
    <w:name w:val="annotation text"/>
    <w:basedOn w:val="Normal"/>
    <w:link w:val="CommentTextChar"/>
    <w:uiPriority w:val="99"/>
    <w:semiHidden/>
    <w:unhideWhenUsed/>
    <w:rsid w:val="00E6321F"/>
    <w:pPr>
      <w:spacing w:line="240" w:lineRule="auto"/>
    </w:pPr>
    <w:rPr>
      <w:sz w:val="20"/>
      <w:szCs w:val="20"/>
    </w:rPr>
  </w:style>
  <w:style w:type="character" w:customStyle="1" w:styleId="CommentTextChar">
    <w:name w:val="Comment Text Char"/>
    <w:basedOn w:val="DefaultParagraphFont"/>
    <w:link w:val="CommentText"/>
    <w:uiPriority w:val="99"/>
    <w:semiHidden/>
    <w:rsid w:val="00E6321F"/>
    <w:rPr>
      <w:sz w:val="20"/>
      <w:szCs w:val="20"/>
    </w:rPr>
  </w:style>
  <w:style w:type="paragraph" w:styleId="CommentSubject">
    <w:name w:val="annotation subject"/>
    <w:basedOn w:val="CommentText"/>
    <w:next w:val="CommentText"/>
    <w:link w:val="CommentSubjectChar"/>
    <w:uiPriority w:val="99"/>
    <w:semiHidden/>
    <w:unhideWhenUsed/>
    <w:rsid w:val="00E6321F"/>
    <w:rPr>
      <w:b/>
      <w:bCs/>
    </w:rPr>
  </w:style>
  <w:style w:type="character" w:customStyle="1" w:styleId="CommentSubjectChar">
    <w:name w:val="Comment Subject Char"/>
    <w:basedOn w:val="CommentTextChar"/>
    <w:link w:val="CommentSubject"/>
    <w:uiPriority w:val="99"/>
    <w:semiHidden/>
    <w:rsid w:val="00E6321F"/>
    <w:rPr>
      <w:b/>
      <w:bCs/>
      <w:sz w:val="20"/>
      <w:szCs w:val="20"/>
    </w:rPr>
  </w:style>
  <w:style w:type="paragraph" w:styleId="Header">
    <w:name w:val="header"/>
    <w:basedOn w:val="Normal"/>
    <w:link w:val="HeaderChar"/>
    <w:uiPriority w:val="99"/>
    <w:unhideWhenUsed/>
    <w:rsid w:val="002A6C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C22"/>
  </w:style>
  <w:style w:type="paragraph" w:styleId="Footer">
    <w:name w:val="footer"/>
    <w:basedOn w:val="Normal"/>
    <w:link w:val="FooterChar"/>
    <w:uiPriority w:val="99"/>
    <w:unhideWhenUsed/>
    <w:rsid w:val="002A6C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C22"/>
  </w:style>
  <w:style w:type="paragraph" w:styleId="BalloonText">
    <w:name w:val="Balloon Text"/>
    <w:basedOn w:val="Normal"/>
    <w:link w:val="BalloonTextChar"/>
    <w:uiPriority w:val="99"/>
    <w:semiHidden/>
    <w:unhideWhenUsed/>
    <w:rsid w:val="00B9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8A7"/>
    <w:rPr>
      <w:rFonts w:ascii="Segoe UI" w:hAnsi="Segoe UI" w:cs="Segoe UI"/>
      <w:sz w:val="18"/>
      <w:szCs w:val="18"/>
    </w:rPr>
  </w:style>
  <w:style w:type="character" w:customStyle="1" w:styleId="Heading2Char">
    <w:name w:val="Heading 2 Char"/>
    <w:basedOn w:val="DefaultParagraphFont"/>
    <w:link w:val="Heading2"/>
    <w:uiPriority w:val="9"/>
    <w:rsid w:val="00B94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3796">
      <w:bodyDiv w:val="1"/>
      <w:marLeft w:val="0"/>
      <w:marRight w:val="0"/>
      <w:marTop w:val="0"/>
      <w:marBottom w:val="0"/>
      <w:divBdr>
        <w:top w:val="none" w:sz="0" w:space="0" w:color="auto"/>
        <w:left w:val="none" w:sz="0" w:space="0" w:color="auto"/>
        <w:bottom w:val="none" w:sz="0" w:space="0" w:color="auto"/>
        <w:right w:val="none" w:sz="0" w:space="0" w:color="auto"/>
      </w:divBdr>
      <w:divsChild>
        <w:div w:id="712654022">
          <w:marLeft w:val="0"/>
          <w:marRight w:val="0"/>
          <w:marTop w:val="0"/>
          <w:marBottom w:val="0"/>
          <w:divBdr>
            <w:top w:val="none" w:sz="0" w:space="0" w:color="auto"/>
            <w:left w:val="none" w:sz="0" w:space="0" w:color="auto"/>
            <w:bottom w:val="none" w:sz="0" w:space="0" w:color="auto"/>
            <w:right w:val="none" w:sz="0" w:space="0" w:color="auto"/>
          </w:divBdr>
        </w:div>
        <w:div w:id="1796949354">
          <w:marLeft w:val="0"/>
          <w:marRight w:val="0"/>
          <w:marTop w:val="0"/>
          <w:marBottom w:val="0"/>
          <w:divBdr>
            <w:top w:val="none" w:sz="0" w:space="0" w:color="auto"/>
            <w:left w:val="none" w:sz="0" w:space="0" w:color="auto"/>
            <w:bottom w:val="none" w:sz="0" w:space="0" w:color="auto"/>
            <w:right w:val="none" w:sz="0" w:space="0" w:color="auto"/>
          </w:divBdr>
          <w:divsChild>
            <w:div w:id="556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178">
      <w:bodyDiv w:val="1"/>
      <w:marLeft w:val="0"/>
      <w:marRight w:val="0"/>
      <w:marTop w:val="0"/>
      <w:marBottom w:val="0"/>
      <w:divBdr>
        <w:top w:val="none" w:sz="0" w:space="0" w:color="auto"/>
        <w:left w:val="none" w:sz="0" w:space="0" w:color="auto"/>
        <w:bottom w:val="none" w:sz="0" w:space="0" w:color="auto"/>
        <w:right w:val="none" w:sz="0" w:space="0" w:color="auto"/>
      </w:divBdr>
    </w:div>
    <w:div w:id="19777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379270" TargetMode="External"/><Relationship Id="rId2" Type="http://schemas.openxmlformats.org/officeDocument/2006/relationships/hyperlink" Target="https://en.unesco.org/news/covid-19-severely-affects-persons-disabilities-malawi-unesco-report" TargetMode="External"/><Relationship Id="rId1" Type="http://schemas.openxmlformats.org/officeDocument/2006/relationships/hyperlink" Target="https://en.unesco.org/news/assessment-shows-persons-disabilities-zimbabwe-experience-severe-impact-covid-19" TargetMode="External"/><Relationship Id="rId4" Type="http://schemas.openxmlformats.org/officeDocument/2006/relationships/hyperlink" Target="https://www.un.org/development/desa/dpad/publication/un-desa-policy-brief-69-leaving-no-one-behind-the-covid-19-crisis-through-the-disability-and-gender-l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6AD8-EBAE-4FF0-9764-00BEB34E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Chanthalangsy, Phinith</dc:creator>
  <cp:lastModifiedBy>Milos</cp:lastModifiedBy>
  <cp:revision>2</cp:revision>
  <dcterms:created xsi:type="dcterms:W3CDTF">2022-01-26T19:39:00Z</dcterms:created>
  <dcterms:modified xsi:type="dcterms:W3CDTF">2022-01-26T19:39:00Z</dcterms:modified>
</cp:coreProperties>
</file>