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BE5A" w14:textId="3F2A05E4" w:rsidR="003C5A16" w:rsidRPr="006D354D" w:rsidRDefault="00BC42A2" w:rsidP="004020DB">
      <w:pPr>
        <w:rPr>
          <w:rFonts w:ascii="Segoe UI" w:hAnsi="Segoe UI" w:cs="Segoe UI"/>
          <w:b/>
          <w:bCs/>
          <w:i/>
          <w:iCs/>
          <w:color w:val="4472C4" w:themeColor="accent1"/>
        </w:rPr>
      </w:pPr>
      <w:bookmarkStart w:id="0" w:name="_GoBack"/>
      <w:bookmarkEnd w:id="0"/>
      <w:r w:rsidRPr="006D354D">
        <w:rPr>
          <w:rFonts w:ascii="Segoe UI" w:hAnsi="Segoe UI" w:cs="Segoe UI"/>
          <w:b/>
          <w:bCs/>
          <w:i/>
          <w:iCs/>
          <w:color w:val="4472C4" w:themeColor="accent1"/>
        </w:rPr>
        <w:t>Guidance and information for data collection related to GDS Side-events</w:t>
      </w:r>
    </w:p>
    <w:p w14:paraId="669C4D24" w14:textId="68E15B00" w:rsidR="00BC42A2" w:rsidRPr="006D354D" w:rsidRDefault="006D354D" w:rsidP="00BC42A2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Please note:</w:t>
      </w:r>
    </w:p>
    <w:p w14:paraId="15485957" w14:textId="7107A581" w:rsidR="00BC42A2" w:rsidRPr="00716A9F" w:rsidRDefault="006B1FC9" w:rsidP="00BC42A2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event data that is shared with the GDS Secretariat and </w:t>
      </w:r>
      <w:r w:rsidR="003F3EB4" w:rsidRPr="006D354D">
        <w:rPr>
          <w:rFonts w:ascii="Segoe UI" w:hAnsi="Segoe UI" w:cs="Segoe UI"/>
        </w:rPr>
        <w:t xml:space="preserve">the </w:t>
      </w:r>
      <w:r w:rsidR="00716A9F">
        <w:rPr>
          <w:rFonts w:ascii="Segoe UI" w:hAnsi="Segoe UI" w:cs="Segoe UI"/>
        </w:rPr>
        <w:t>International Disability Alliance (IDA)</w:t>
      </w:r>
      <w:r>
        <w:rPr>
          <w:rFonts w:ascii="Segoe UI" w:hAnsi="Segoe UI" w:cs="Segoe UI"/>
        </w:rPr>
        <w:t xml:space="preserve"> will be kept </w:t>
      </w:r>
      <w:r w:rsidR="00BC42A2" w:rsidRPr="006D354D">
        <w:rPr>
          <w:rFonts w:ascii="Segoe UI" w:hAnsi="Segoe UI" w:cs="Segoe UI"/>
        </w:rPr>
        <w:t xml:space="preserve">secure, confidential and anonymous.  </w:t>
      </w:r>
      <w:r w:rsidR="00BC42A2" w:rsidRPr="006D354D">
        <w:rPr>
          <w:rFonts w:ascii="Segoe UI" w:hAnsi="Segoe UI" w:cs="Segoe UI"/>
          <w:color w:val="232333"/>
          <w:shd w:val="clear" w:color="auto" w:fill="FFFFFF"/>
        </w:rPr>
        <w:t xml:space="preserve">All information provided </w:t>
      </w:r>
      <w:r w:rsidR="003F3EB4" w:rsidRPr="006D354D">
        <w:rPr>
          <w:rFonts w:ascii="Segoe UI" w:hAnsi="Segoe UI" w:cs="Segoe UI"/>
          <w:color w:val="232333"/>
          <w:shd w:val="clear" w:color="auto" w:fill="FFFFFF"/>
        </w:rPr>
        <w:t>to</w:t>
      </w:r>
      <w:r w:rsidR="00E4629F">
        <w:rPr>
          <w:rFonts w:ascii="Segoe UI" w:hAnsi="Segoe UI" w:cs="Segoe UI"/>
          <w:color w:val="232333"/>
          <w:shd w:val="clear" w:color="auto" w:fill="FFFFFF"/>
        </w:rPr>
        <w:t xml:space="preserve"> the GDS Secretariat and</w:t>
      </w:r>
      <w:r w:rsidR="003F3EB4" w:rsidRPr="006D354D">
        <w:rPr>
          <w:rFonts w:ascii="Segoe UI" w:hAnsi="Segoe UI" w:cs="Segoe UI"/>
          <w:color w:val="232333"/>
          <w:shd w:val="clear" w:color="auto" w:fill="FFFFFF"/>
        </w:rPr>
        <w:t xml:space="preserve"> IDA </w:t>
      </w:r>
      <w:r w:rsidR="00BC42A2" w:rsidRPr="006D354D">
        <w:rPr>
          <w:rFonts w:ascii="Segoe UI" w:hAnsi="Segoe UI" w:cs="Segoe UI"/>
          <w:color w:val="232333"/>
          <w:shd w:val="clear" w:color="auto" w:fill="FFFFFF"/>
        </w:rPr>
        <w:t xml:space="preserve">will only be viewed and used to improve future events and for reporting purposes. Data can be deleted </w:t>
      </w:r>
      <w:r w:rsidR="003F3EB4" w:rsidRPr="006D354D">
        <w:rPr>
          <w:rFonts w:ascii="Segoe UI" w:hAnsi="Segoe UI" w:cs="Segoe UI"/>
          <w:color w:val="232333"/>
          <w:shd w:val="clear" w:color="auto" w:fill="FFFFFF"/>
        </w:rPr>
        <w:t>by</w:t>
      </w:r>
      <w:r w:rsidR="00E4629F">
        <w:rPr>
          <w:rFonts w:ascii="Segoe UI" w:hAnsi="Segoe UI" w:cs="Segoe UI"/>
          <w:color w:val="232333"/>
          <w:shd w:val="clear" w:color="auto" w:fill="FFFFFF"/>
        </w:rPr>
        <w:t xml:space="preserve"> the GDS Secretariat and</w:t>
      </w:r>
      <w:r w:rsidR="003F3EB4" w:rsidRPr="006D354D">
        <w:rPr>
          <w:rFonts w:ascii="Segoe UI" w:hAnsi="Segoe UI" w:cs="Segoe UI"/>
          <w:color w:val="232333"/>
          <w:shd w:val="clear" w:color="auto" w:fill="FFFFFF"/>
        </w:rPr>
        <w:t xml:space="preserve"> IDA </w:t>
      </w:r>
      <w:r w:rsidR="00BC42A2" w:rsidRPr="006D354D">
        <w:rPr>
          <w:rFonts w:ascii="Segoe UI" w:hAnsi="Segoe UI" w:cs="Segoe UI"/>
          <w:color w:val="232333"/>
          <w:shd w:val="clear" w:color="auto" w:fill="FFFFFF"/>
        </w:rPr>
        <w:t xml:space="preserve">at </w:t>
      </w:r>
      <w:proofErr w:type="spellStart"/>
      <w:r w:rsidR="00BC42A2" w:rsidRPr="006D354D">
        <w:rPr>
          <w:rFonts w:ascii="Segoe UI" w:hAnsi="Segoe UI" w:cs="Segoe UI"/>
          <w:color w:val="232333"/>
          <w:shd w:val="clear" w:color="auto" w:fill="FFFFFF"/>
        </w:rPr>
        <w:t>anytime</w:t>
      </w:r>
      <w:proofErr w:type="spellEnd"/>
      <w:r w:rsidR="00BC42A2" w:rsidRPr="006D354D">
        <w:rPr>
          <w:rFonts w:ascii="Segoe UI" w:hAnsi="Segoe UI" w:cs="Segoe UI"/>
          <w:color w:val="232333"/>
          <w:shd w:val="clear" w:color="auto" w:fill="FFFFFF"/>
        </w:rPr>
        <w:t xml:space="preserve"> upon request. </w:t>
      </w:r>
    </w:p>
    <w:p w14:paraId="375A859A" w14:textId="51207090" w:rsidR="006D354D" w:rsidRDefault="0043612E" w:rsidP="00BC42A2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6D354D" w:rsidRPr="006D354D">
        <w:rPr>
          <w:rFonts w:ascii="Segoe UI" w:hAnsi="Segoe UI" w:cs="Segoe UI"/>
        </w:rPr>
        <w:t>hen collecting sensitive information it is suggested to include on the registration form your organization’s data privacy statement.</w:t>
      </w:r>
    </w:p>
    <w:p w14:paraId="13980A5E" w14:textId="404A1838" w:rsidR="00BC42A2" w:rsidRPr="006D354D" w:rsidRDefault="00B037E0" w:rsidP="00BC42A2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If Zoom is being used for this event, it would be useful for </w:t>
      </w:r>
      <w:r w:rsidR="009A666C">
        <w:rPr>
          <w:rFonts w:ascii="Segoe UI" w:hAnsi="Segoe UI" w:cs="Segoe UI"/>
        </w:rPr>
        <w:t>the GDS Secretariat</w:t>
      </w:r>
      <w:r w:rsidRPr="006D354D">
        <w:rPr>
          <w:rFonts w:ascii="Segoe UI" w:hAnsi="Segoe UI" w:cs="Segoe UI"/>
        </w:rPr>
        <w:t xml:space="preserve"> to receive both the “attendance” and “registration” list from the events</w:t>
      </w:r>
      <w:r w:rsidR="006D354D">
        <w:rPr>
          <w:rFonts w:ascii="Segoe UI" w:hAnsi="Segoe UI" w:cs="Segoe UI"/>
        </w:rPr>
        <w:t xml:space="preserve"> after it has taken place.</w:t>
      </w:r>
    </w:p>
    <w:p w14:paraId="542E60B6" w14:textId="35835D71" w:rsidR="003C5A16" w:rsidRPr="006D354D" w:rsidRDefault="00C04CA8" w:rsidP="004020DB">
      <w:pPr>
        <w:rPr>
          <w:rFonts w:ascii="Segoe UI" w:hAnsi="Segoe UI" w:cs="Segoe UI"/>
          <w:b/>
          <w:bCs/>
          <w:i/>
          <w:iCs/>
          <w:color w:val="4472C4" w:themeColor="accent1"/>
        </w:rPr>
      </w:pPr>
      <w:r w:rsidRPr="00EB56FC">
        <w:rPr>
          <w:rFonts w:ascii="Segoe UI" w:hAnsi="Segoe UI" w:cs="Segoe UI"/>
          <w:b/>
          <w:bCs/>
          <w:i/>
          <w:iCs/>
          <w:color w:val="4472C4" w:themeColor="accent1"/>
        </w:rPr>
        <w:t xml:space="preserve">Sample </w:t>
      </w:r>
      <w:r w:rsidR="003C5A16" w:rsidRPr="00EB56FC">
        <w:rPr>
          <w:rFonts w:ascii="Segoe UI" w:hAnsi="Segoe UI" w:cs="Segoe UI"/>
          <w:b/>
          <w:bCs/>
          <w:i/>
          <w:iCs/>
          <w:color w:val="4472C4" w:themeColor="accent1"/>
        </w:rPr>
        <w:t xml:space="preserve">Webinar Registration </w:t>
      </w:r>
      <w:r w:rsidRPr="00EB56FC">
        <w:rPr>
          <w:rFonts w:ascii="Segoe UI" w:hAnsi="Segoe UI" w:cs="Segoe UI"/>
          <w:b/>
          <w:bCs/>
          <w:i/>
          <w:iCs/>
          <w:color w:val="4472C4" w:themeColor="accent1"/>
        </w:rPr>
        <w:t>Questions</w:t>
      </w:r>
      <w:r w:rsidRPr="006D354D">
        <w:rPr>
          <w:rFonts w:ascii="Segoe UI" w:hAnsi="Segoe UI" w:cs="Segoe UI"/>
          <w:b/>
          <w:bCs/>
          <w:i/>
          <w:iCs/>
          <w:color w:val="4472C4" w:themeColor="accent1"/>
        </w:rPr>
        <w:t xml:space="preserve"> </w:t>
      </w:r>
    </w:p>
    <w:p w14:paraId="681E17A4" w14:textId="3089A163" w:rsidR="000B722C" w:rsidRPr="00EB56FC" w:rsidRDefault="000B722C" w:rsidP="004020DB">
      <w:pPr>
        <w:rPr>
          <w:rFonts w:ascii="Segoe UI" w:hAnsi="Segoe UI" w:cs="Segoe UI"/>
          <w:b/>
          <w:bCs/>
        </w:rPr>
      </w:pPr>
      <w:r w:rsidRPr="00EB56FC">
        <w:rPr>
          <w:rFonts w:ascii="Segoe UI" w:hAnsi="Segoe UI" w:cs="Segoe UI"/>
          <w:b/>
          <w:bCs/>
        </w:rPr>
        <w:t xml:space="preserve">The following are sample questions that can be used </w:t>
      </w:r>
      <w:r w:rsidR="00AC4FAF" w:rsidRPr="00EB56FC">
        <w:rPr>
          <w:rFonts w:ascii="Segoe UI" w:hAnsi="Segoe UI" w:cs="Segoe UI"/>
          <w:b/>
          <w:bCs/>
        </w:rPr>
        <w:t xml:space="preserve">as part of a </w:t>
      </w:r>
      <w:r w:rsidR="00B037E0" w:rsidRPr="00EB56FC">
        <w:rPr>
          <w:rFonts w:ascii="Segoe UI" w:hAnsi="Segoe UI" w:cs="Segoe UI"/>
          <w:b/>
          <w:bCs/>
        </w:rPr>
        <w:t>virtual event registration form. Helpful hints for preparing the form are in red</w:t>
      </w:r>
      <w:r w:rsidR="006D354D" w:rsidRPr="00EB56FC">
        <w:rPr>
          <w:rFonts w:ascii="Segoe UI" w:hAnsi="Segoe UI" w:cs="Segoe UI"/>
          <w:b/>
          <w:bCs/>
        </w:rPr>
        <w:t xml:space="preserve"> text</w:t>
      </w:r>
      <w:r w:rsidR="00B037E0" w:rsidRPr="00EB56FC">
        <w:rPr>
          <w:rFonts w:ascii="Segoe UI" w:hAnsi="Segoe UI" w:cs="Segoe UI"/>
          <w:b/>
          <w:bCs/>
        </w:rPr>
        <w:t xml:space="preserve"> in brackets.</w:t>
      </w:r>
      <w:r w:rsidR="00AC4FAF" w:rsidRPr="00EB56FC">
        <w:rPr>
          <w:rFonts w:ascii="Segoe UI" w:hAnsi="Segoe UI" w:cs="Segoe UI"/>
          <w:b/>
          <w:bCs/>
        </w:rPr>
        <w:t xml:space="preserve"> </w:t>
      </w:r>
    </w:p>
    <w:p w14:paraId="34496693" w14:textId="04953AC4" w:rsidR="004020DB" w:rsidRPr="008A79DD" w:rsidRDefault="00AC4FAF" w:rsidP="004020DB">
      <w:pPr>
        <w:rPr>
          <w:rFonts w:ascii="Segoe UI" w:hAnsi="Segoe UI" w:cs="Segoe UI"/>
          <w:i/>
          <w:iCs/>
          <w:color w:val="C00000"/>
        </w:rPr>
      </w:pPr>
      <w:r w:rsidRPr="008A79DD">
        <w:rPr>
          <w:rFonts w:ascii="Segoe UI" w:hAnsi="Segoe UI" w:cs="Segoe UI"/>
          <w:b/>
          <w:bCs/>
          <w:i/>
          <w:iCs/>
          <w:color w:val="C00000"/>
        </w:rPr>
        <w:t>Primary Information</w:t>
      </w:r>
      <w:r w:rsidR="004020DB" w:rsidRPr="008A79DD">
        <w:rPr>
          <w:rFonts w:ascii="Segoe UI" w:hAnsi="Segoe UI" w:cs="Segoe UI"/>
          <w:i/>
          <w:iCs/>
          <w:color w:val="C00000"/>
        </w:rPr>
        <w:t xml:space="preserve"> </w:t>
      </w:r>
      <w:r w:rsidR="008A79DD" w:rsidRPr="008A79DD">
        <w:rPr>
          <w:rFonts w:ascii="Segoe UI" w:hAnsi="Segoe UI" w:cs="Segoe UI"/>
          <w:b/>
          <w:bCs/>
          <w:i/>
          <w:iCs/>
          <w:color w:val="C00000"/>
        </w:rPr>
        <w:t>Questions</w:t>
      </w:r>
    </w:p>
    <w:p w14:paraId="5D81258A" w14:textId="322FC9C5" w:rsidR="001D67FD" w:rsidRPr="006D354D" w:rsidRDefault="001D67FD" w:rsidP="007B7A69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First Name</w:t>
      </w:r>
      <w:r w:rsidR="00665B35" w:rsidRPr="006D354D">
        <w:rPr>
          <w:rFonts w:ascii="Segoe UI" w:hAnsi="Segoe UI" w:cs="Segoe UI"/>
        </w:rPr>
        <w:t xml:space="preserve"> </w:t>
      </w:r>
      <w:r w:rsidR="00665B35" w:rsidRPr="006D354D">
        <w:rPr>
          <w:rFonts w:ascii="Segoe UI" w:hAnsi="Segoe UI" w:cs="Segoe UI"/>
          <w:i/>
          <w:iCs/>
          <w:color w:val="C00000"/>
        </w:rPr>
        <w:t>(insert text field)</w:t>
      </w:r>
    </w:p>
    <w:p w14:paraId="6E5C6BB5" w14:textId="77777777" w:rsidR="00AF4285" w:rsidRPr="006D354D" w:rsidRDefault="00AF4285" w:rsidP="00AF4285">
      <w:pPr>
        <w:pStyle w:val="ListParagraph"/>
        <w:rPr>
          <w:rFonts w:ascii="Segoe UI" w:hAnsi="Segoe UI" w:cs="Segoe UI"/>
        </w:rPr>
      </w:pPr>
    </w:p>
    <w:p w14:paraId="6C9BC676" w14:textId="248D5B07" w:rsidR="001D67FD" w:rsidRPr="006D354D" w:rsidRDefault="004020DB" w:rsidP="007B7A69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Family </w:t>
      </w:r>
      <w:r w:rsidR="001D67FD" w:rsidRPr="006D354D">
        <w:rPr>
          <w:rFonts w:ascii="Segoe UI" w:hAnsi="Segoe UI" w:cs="Segoe UI"/>
        </w:rPr>
        <w:t>Name</w:t>
      </w:r>
      <w:r w:rsidR="00665B35" w:rsidRPr="006D354D">
        <w:rPr>
          <w:rFonts w:ascii="Segoe UI" w:hAnsi="Segoe UI" w:cs="Segoe UI"/>
        </w:rPr>
        <w:t xml:space="preserve">  </w:t>
      </w:r>
      <w:r w:rsidR="00665B35" w:rsidRPr="006D354D">
        <w:rPr>
          <w:rFonts w:ascii="Segoe UI" w:hAnsi="Segoe UI" w:cs="Segoe UI"/>
          <w:i/>
          <w:iCs/>
          <w:color w:val="C00000"/>
        </w:rPr>
        <w:t>(insert text field</w:t>
      </w:r>
      <w:r w:rsidR="00AF4285" w:rsidRPr="006D354D">
        <w:rPr>
          <w:rFonts w:ascii="Segoe UI" w:hAnsi="Segoe UI" w:cs="Segoe UI"/>
          <w:i/>
          <w:iCs/>
          <w:color w:val="C00000"/>
        </w:rPr>
        <w:t>)</w:t>
      </w:r>
    </w:p>
    <w:p w14:paraId="23E97EE9" w14:textId="77777777" w:rsidR="00AF4285" w:rsidRPr="006D354D" w:rsidRDefault="00AF4285" w:rsidP="00AF4285">
      <w:pPr>
        <w:pStyle w:val="ListParagraph"/>
        <w:rPr>
          <w:rFonts w:ascii="Segoe UI" w:hAnsi="Segoe UI" w:cs="Segoe UI"/>
        </w:rPr>
      </w:pPr>
    </w:p>
    <w:p w14:paraId="3512ED8B" w14:textId="77777777" w:rsidR="00AF4285" w:rsidRPr="006D354D" w:rsidRDefault="001D67FD" w:rsidP="00AF428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Email address</w:t>
      </w:r>
      <w:r w:rsidR="00665B35" w:rsidRPr="006D354D">
        <w:rPr>
          <w:rFonts w:ascii="Segoe UI" w:hAnsi="Segoe UI" w:cs="Segoe UI"/>
        </w:rPr>
        <w:t xml:space="preserve">  </w:t>
      </w:r>
      <w:r w:rsidR="00665B35" w:rsidRPr="006D354D">
        <w:rPr>
          <w:rFonts w:ascii="Segoe UI" w:hAnsi="Segoe UI" w:cs="Segoe UI"/>
          <w:i/>
          <w:iCs/>
          <w:color w:val="C00000"/>
        </w:rPr>
        <w:t>(insert text field)</w:t>
      </w:r>
    </w:p>
    <w:p w14:paraId="722CF125" w14:textId="77777777" w:rsidR="00AF4285" w:rsidRPr="006D354D" w:rsidRDefault="00AF4285" w:rsidP="00AF4285">
      <w:pPr>
        <w:pStyle w:val="ListParagraph"/>
        <w:rPr>
          <w:rFonts w:ascii="Segoe UI" w:hAnsi="Segoe UI" w:cs="Segoe UI"/>
        </w:rPr>
      </w:pPr>
    </w:p>
    <w:p w14:paraId="51C5B143" w14:textId="15A03363" w:rsidR="008A79DD" w:rsidRDefault="008A79DD" w:rsidP="00716A9F">
      <w:pPr>
        <w:rPr>
          <w:rFonts w:ascii="Segoe UI" w:hAnsi="Segoe UI" w:cs="Segoe UI"/>
        </w:rPr>
      </w:pPr>
      <w:r w:rsidRPr="008A79DD">
        <w:rPr>
          <w:rFonts w:ascii="Segoe UI" w:hAnsi="Segoe UI" w:cs="Segoe UI"/>
          <w:b/>
          <w:bCs/>
          <w:i/>
          <w:iCs/>
          <w:color w:val="C00000"/>
        </w:rPr>
        <w:t>Recommended Disaggregated Information Questions</w:t>
      </w:r>
      <w:r>
        <w:rPr>
          <w:rFonts w:ascii="Segoe UI" w:hAnsi="Segoe UI" w:cs="Segoe UI"/>
          <w:b/>
          <w:bCs/>
          <w:i/>
          <w:iCs/>
          <w:color w:val="C00000"/>
        </w:rPr>
        <w:t xml:space="preserve"> </w:t>
      </w:r>
      <w:r w:rsidRPr="008A79DD">
        <w:rPr>
          <w:rFonts w:ascii="Segoe UI" w:hAnsi="Segoe UI" w:cs="Segoe UI"/>
          <w:i/>
          <w:iCs/>
          <w:color w:val="C00000"/>
        </w:rPr>
        <w:t>(These questions help collect data related to</w:t>
      </w:r>
      <w:r w:rsidR="00716A9F">
        <w:rPr>
          <w:rFonts w:ascii="Segoe UI" w:hAnsi="Segoe UI" w:cs="Segoe UI"/>
          <w:i/>
          <w:iCs/>
          <w:color w:val="C00000"/>
        </w:rPr>
        <w:t xml:space="preserve"> </w:t>
      </w:r>
      <w:r w:rsidRPr="008A79DD">
        <w:rPr>
          <w:rFonts w:ascii="Segoe UI" w:hAnsi="Segoe UI" w:cs="Segoe UI"/>
          <w:i/>
          <w:iCs/>
          <w:color w:val="C00000"/>
        </w:rPr>
        <w:t>underrepresented groups</w:t>
      </w:r>
      <w:r w:rsidR="00716A9F">
        <w:rPr>
          <w:rFonts w:ascii="Segoe UI" w:hAnsi="Segoe UI" w:cs="Segoe UI"/>
          <w:i/>
          <w:iCs/>
          <w:color w:val="C00000"/>
        </w:rPr>
        <w:t xml:space="preserve"> and participant demographics</w:t>
      </w:r>
      <w:r w:rsidRPr="008A79DD">
        <w:rPr>
          <w:rFonts w:ascii="Segoe UI" w:hAnsi="Segoe UI" w:cs="Segoe UI"/>
          <w:i/>
          <w:iCs/>
          <w:color w:val="C00000"/>
        </w:rPr>
        <w:t>)</w:t>
      </w:r>
    </w:p>
    <w:p w14:paraId="360C4FB1" w14:textId="77777777" w:rsidR="00335DFB" w:rsidRPr="006D354D" w:rsidRDefault="00335DFB" w:rsidP="00335DFB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What is your country of origin? ______ </w:t>
      </w:r>
      <w:r w:rsidRPr="006D354D">
        <w:rPr>
          <w:rFonts w:ascii="Segoe UI" w:hAnsi="Segoe UI" w:cs="Segoe UI"/>
          <w:i/>
          <w:iCs/>
          <w:color w:val="C00000"/>
        </w:rPr>
        <w:t>(written field or dropdown menu of countries)</w:t>
      </w:r>
    </w:p>
    <w:p w14:paraId="235CB158" w14:textId="77777777" w:rsidR="00335DFB" w:rsidRDefault="00335DFB" w:rsidP="00335DFB">
      <w:pPr>
        <w:pStyle w:val="ListParagraph"/>
        <w:rPr>
          <w:rFonts w:ascii="Segoe UI" w:hAnsi="Segoe UI" w:cs="Segoe UI"/>
        </w:rPr>
      </w:pPr>
    </w:p>
    <w:p w14:paraId="539A703A" w14:textId="43683626" w:rsidR="007961AE" w:rsidRPr="006D354D" w:rsidRDefault="00FF2A4F" w:rsidP="007961AE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Do you consider yourself to be:  </w:t>
      </w:r>
      <w:r w:rsidR="00154D39" w:rsidRPr="006D354D">
        <w:rPr>
          <w:rFonts w:ascii="Segoe UI" w:hAnsi="Segoe UI" w:cs="Segoe UI"/>
          <w:i/>
          <w:iCs/>
          <w:color w:val="C00000"/>
        </w:rPr>
        <w:t>(</w:t>
      </w:r>
      <w:r w:rsidR="00982848" w:rsidRPr="006D354D">
        <w:rPr>
          <w:rFonts w:ascii="Segoe UI" w:hAnsi="Segoe UI" w:cs="Segoe UI"/>
          <w:i/>
          <w:iCs/>
          <w:color w:val="C00000"/>
        </w:rPr>
        <w:t>check-box option)</w:t>
      </w:r>
      <w:r w:rsidR="000B722C" w:rsidRPr="006D354D">
        <w:rPr>
          <w:rFonts w:ascii="Segoe UI" w:hAnsi="Segoe UI" w:cs="Segoe UI"/>
          <w:i/>
          <w:iCs/>
          <w:color w:val="C00000"/>
        </w:rPr>
        <w:t xml:space="preserve"> </w:t>
      </w:r>
      <w:r w:rsidR="007961AE" w:rsidRPr="006D354D">
        <w:rPr>
          <w:rFonts w:ascii="Segoe UI" w:hAnsi="Segoe UI" w:cs="Segoe UI"/>
          <w:i/>
          <w:iCs/>
          <w:color w:val="C00000"/>
        </w:rPr>
        <w:t>(</w:t>
      </w:r>
      <w:r w:rsidR="007961AE">
        <w:rPr>
          <w:rFonts w:ascii="Segoe UI" w:hAnsi="Segoe UI" w:cs="Segoe UI"/>
          <w:i/>
          <w:iCs/>
          <w:color w:val="C00000"/>
        </w:rPr>
        <w:t>recommended mandatory question)</w:t>
      </w:r>
    </w:p>
    <w:p w14:paraId="1C0FDF69" w14:textId="77777777" w:rsidR="00982848" w:rsidRPr="006D354D" w:rsidRDefault="00982848" w:rsidP="00905F5E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left="1797" w:hanging="357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man</w:t>
      </w:r>
    </w:p>
    <w:p w14:paraId="27FA8CEC" w14:textId="77777777" w:rsidR="00982848" w:rsidRPr="006D354D" w:rsidRDefault="00982848" w:rsidP="00905F5E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left="1797" w:hanging="357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woman</w:t>
      </w:r>
    </w:p>
    <w:p w14:paraId="51FD020A" w14:textId="77777777" w:rsidR="00982848" w:rsidRPr="006D354D" w:rsidRDefault="00982848" w:rsidP="00905F5E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left="1797" w:hanging="357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Other</w:t>
      </w:r>
    </w:p>
    <w:p w14:paraId="73F030B0" w14:textId="77777777" w:rsidR="00AF4285" w:rsidRPr="006D354D" w:rsidRDefault="00982848" w:rsidP="00AF4285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left="1797" w:hanging="357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I prefer not to say</w:t>
      </w:r>
    </w:p>
    <w:p w14:paraId="53A42B7D" w14:textId="19D2486B" w:rsidR="00AF4285" w:rsidRDefault="00AF4285" w:rsidP="00AF4285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</w:p>
    <w:p w14:paraId="42C60104" w14:textId="22C3CACB" w:rsidR="007961AE" w:rsidRPr="007961AE" w:rsidRDefault="007961AE" w:rsidP="007961AE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ind w:left="851"/>
        <w:textAlignment w:val="baseline"/>
        <w:rPr>
          <w:rFonts w:ascii="Segoe UI" w:hAnsi="Segoe UI" w:cs="Segoe UI"/>
        </w:rPr>
      </w:pPr>
      <w:r w:rsidRPr="007961AE">
        <w:rPr>
          <w:rFonts w:ascii="Segoe UI" w:hAnsi="Segoe UI" w:cs="Segoe UI"/>
        </w:rPr>
        <w:t xml:space="preserve">Do you consider yourself to be: </w:t>
      </w:r>
      <w:r w:rsidRPr="007961AE">
        <w:rPr>
          <w:rFonts w:ascii="Segoe UI" w:hAnsi="Segoe UI" w:cs="Segoe UI"/>
          <w:i/>
          <w:iCs/>
          <w:color w:val="C00000"/>
        </w:rPr>
        <w:t>(check-box option)  (recommended mandatory question)</w:t>
      </w:r>
    </w:p>
    <w:p w14:paraId="71BA3CAA" w14:textId="7C96DDC0" w:rsidR="007961AE" w:rsidRPr="007961AE" w:rsidRDefault="007961AE" w:rsidP="007961AE">
      <w:pPr>
        <w:pStyle w:val="ListParagraph"/>
        <w:numPr>
          <w:ilvl w:val="2"/>
          <w:numId w:val="11"/>
        </w:numPr>
        <w:suppressAutoHyphens/>
        <w:autoSpaceDN w:val="0"/>
        <w:spacing w:after="0" w:line="240" w:lineRule="auto"/>
        <w:ind w:left="1418"/>
        <w:textAlignment w:val="baseline"/>
        <w:rPr>
          <w:rFonts w:ascii="Segoe UI" w:hAnsi="Segoe UI" w:cs="Segoe UI"/>
        </w:rPr>
      </w:pPr>
      <w:r w:rsidRPr="007961AE">
        <w:rPr>
          <w:rFonts w:ascii="Segoe UI" w:hAnsi="Segoe UI" w:cs="Segoe UI"/>
        </w:rPr>
        <w:t>A person with intellectual disability</w:t>
      </w:r>
    </w:p>
    <w:p w14:paraId="10B63D7F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An autistic person</w:t>
      </w:r>
    </w:p>
    <w:p w14:paraId="3A61EECE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A person with </w:t>
      </w:r>
      <w:proofErr w:type="spellStart"/>
      <w:r w:rsidRPr="006D354D">
        <w:rPr>
          <w:rFonts w:ascii="Segoe UI" w:hAnsi="Segoe UI" w:cs="Segoe UI"/>
        </w:rPr>
        <w:t>deafblindness</w:t>
      </w:r>
      <w:proofErr w:type="spellEnd"/>
    </w:p>
    <w:p w14:paraId="5A131B1E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person with psychosocial disability</w:t>
      </w:r>
    </w:p>
    <w:p w14:paraId="2A043646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person who is blind or partially sighted</w:t>
      </w:r>
    </w:p>
    <w:p w14:paraId="7EA2F63D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lastRenderedPageBreak/>
        <w:t>A person with physical impairments</w:t>
      </w:r>
    </w:p>
    <w:p w14:paraId="4CCD880E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deaf person</w:t>
      </w:r>
    </w:p>
    <w:p w14:paraId="03E971B5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person who is hard of hearing or has other hearing impairments</w:t>
      </w:r>
    </w:p>
    <w:p w14:paraId="2DBBE075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A person with another disability not yet mentioned </w:t>
      </w:r>
    </w:p>
    <w:p w14:paraId="1B9EA8B8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person without disability</w:t>
      </w:r>
    </w:p>
    <w:p w14:paraId="30BB67DF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A family member of a person with disability</w:t>
      </w:r>
    </w:p>
    <w:p w14:paraId="208CA55D" w14:textId="77777777" w:rsidR="007961AE" w:rsidRPr="006D354D" w:rsidRDefault="007961AE" w:rsidP="007961AE">
      <w:pPr>
        <w:pStyle w:val="ListParagraph"/>
        <w:numPr>
          <w:ilvl w:val="2"/>
          <w:numId w:val="11"/>
        </w:numPr>
        <w:ind w:left="1418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I prefer not to say</w:t>
      </w:r>
    </w:p>
    <w:p w14:paraId="4EB0A1F9" w14:textId="77777777" w:rsidR="007961AE" w:rsidRPr="006D354D" w:rsidRDefault="007961AE" w:rsidP="007961AE">
      <w:pPr>
        <w:pStyle w:val="ListParagraph"/>
        <w:rPr>
          <w:rFonts w:ascii="Segoe UI" w:hAnsi="Segoe UI" w:cs="Segoe UI"/>
          <w:color w:val="C00000"/>
        </w:rPr>
      </w:pPr>
    </w:p>
    <w:p w14:paraId="361DBD1D" w14:textId="06F5D708" w:rsidR="007961AE" w:rsidRDefault="007961AE" w:rsidP="005B6B82">
      <w:pPr>
        <w:pStyle w:val="ListParagraph"/>
        <w:suppressAutoHyphens/>
        <w:autoSpaceDN w:val="0"/>
        <w:spacing w:after="0" w:line="240" w:lineRule="auto"/>
        <w:ind w:left="1058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answered, </w:t>
      </w:r>
      <w:proofErr w:type="gramStart"/>
      <w:r w:rsidRPr="007961AE">
        <w:rPr>
          <w:rFonts w:ascii="Segoe UI" w:hAnsi="Segoe UI" w:cs="Segoe UI"/>
          <w:i/>
          <w:iCs/>
        </w:rPr>
        <w:t>A</w:t>
      </w:r>
      <w:proofErr w:type="gramEnd"/>
      <w:r w:rsidRPr="007961AE">
        <w:rPr>
          <w:rFonts w:ascii="Segoe UI" w:hAnsi="Segoe UI" w:cs="Segoe UI"/>
          <w:i/>
          <w:iCs/>
        </w:rPr>
        <w:t xml:space="preserve"> person with another disability not yet mentioned, please describe______ </w:t>
      </w:r>
      <w:r w:rsidRPr="007961AE">
        <w:rPr>
          <w:rFonts w:ascii="Segoe UI" w:hAnsi="Segoe UI" w:cs="Segoe UI"/>
          <w:i/>
          <w:iCs/>
          <w:color w:val="C00000"/>
        </w:rPr>
        <w:t>(written field)</w:t>
      </w:r>
      <w:r w:rsidR="005B6B82">
        <w:rPr>
          <w:rFonts w:ascii="Segoe UI" w:hAnsi="Segoe UI" w:cs="Segoe UI"/>
          <w:i/>
          <w:iCs/>
          <w:color w:val="C00000"/>
        </w:rPr>
        <w:t xml:space="preserve"> </w:t>
      </w:r>
    </w:p>
    <w:p w14:paraId="57323267" w14:textId="77777777" w:rsidR="007961AE" w:rsidRDefault="007961AE" w:rsidP="007961AE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</w:p>
    <w:p w14:paraId="33B7DBD6" w14:textId="00256845" w:rsidR="00CD272C" w:rsidRPr="006D354D" w:rsidRDefault="00C8512C" w:rsidP="00AF4285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What is your age? </w:t>
      </w:r>
      <w:r w:rsidRPr="006D354D">
        <w:rPr>
          <w:rFonts w:ascii="Segoe UI" w:hAnsi="Segoe UI" w:cs="Segoe UI"/>
          <w:color w:val="C00000"/>
        </w:rPr>
        <w:t>(</w:t>
      </w:r>
      <w:r w:rsidR="00CD272C" w:rsidRPr="006D354D">
        <w:rPr>
          <w:rFonts w:ascii="Segoe UI" w:hAnsi="Segoe UI" w:cs="Segoe UI"/>
          <w:color w:val="C00000"/>
        </w:rPr>
        <w:t xml:space="preserve">check-box options) </w:t>
      </w:r>
      <w:r w:rsidR="00C04CA8" w:rsidRPr="006D354D">
        <w:rPr>
          <w:rFonts w:ascii="Segoe UI" w:hAnsi="Segoe UI" w:cs="Segoe UI"/>
          <w:color w:val="C00000"/>
        </w:rPr>
        <w:t xml:space="preserve">  </w:t>
      </w:r>
    </w:p>
    <w:p w14:paraId="3B330634" w14:textId="6F59537C" w:rsidR="00CD272C" w:rsidRPr="006D354D" w:rsidRDefault="00F70795" w:rsidP="00905F5E">
      <w:pPr>
        <w:pStyle w:val="ListParagraph"/>
        <w:numPr>
          <w:ilvl w:val="1"/>
          <w:numId w:val="15"/>
        </w:numPr>
        <w:rPr>
          <w:rFonts w:ascii="Segoe UI" w:hAnsi="Segoe UI" w:cs="Segoe UI"/>
          <w:color w:val="000000" w:themeColor="text1"/>
        </w:rPr>
      </w:pPr>
      <w:r w:rsidRPr="006D354D">
        <w:rPr>
          <w:rFonts w:ascii="Segoe UI" w:hAnsi="Segoe UI" w:cs="Segoe UI"/>
          <w:color w:val="000000" w:themeColor="text1"/>
        </w:rPr>
        <w:t>18 and under</w:t>
      </w:r>
    </w:p>
    <w:p w14:paraId="1F4DC656" w14:textId="19BBF656" w:rsidR="00CD272C" w:rsidRPr="006D354D" w:rsidRDefault="00CD272C" w:rsidP="00905F5E">
      <w:pPr>
        <w:pStyle w:val="ListParagraph"/>
        <w:numPr>
          <w:ilvl w:val="1"/>
          <w:numId w:val="15"/>
        </w:numPr>
        <w:rPr>
          <w:rFonts w:ascii="Segoe UI" w:hAnsi="Segoe UI" w:cs="Segoe UI"/>
          <w:color w:val="000000" w:themeColor="text1"/>
        </w:rPr>
      </w:pPr>
      <w:r w:rsidRPr="006D354D">
        <w:rPr>
          <w:rFonts w:ascii="Segoe UI" w:hAnsi="Segoe UI" w:cs="Segoe UI"/>
          <w:color w:val="000000" w:themeColor="text1"/>
        </w:rPr>
        <w:t>B</w:t>
      </w:r>
      <w:r w:rsidR="000F7EFB" w:rsidRPr="006D354D">
        <w:rPr>
          <w:rFonts w:ascii="Segoe UI" w:hAnsi="Segoe UI" w:cs="Segoe UI"/>
          <w:color w:val="000000" w:themeColor="text1"/>
        </w:rPr>
        <w:t>etween 19</w:t>
      </w:r>
      <w:r w:rsidR="004D466F" w:rsidRPr="006D354D">
        <w:rPr>
          <w:rFonts w:ascii="Segoe UI" w:hAnsi="Segoe UI" w:cs="Segoe UI"/>
          <w:color w:val="000000" w:themeColor="text1"/>
        </w:rPr>
        <w:t xml:space="preserve"> </w:t>
      </w:r>
      <w:r w:rsidR="000F7EFB" w:rsidRPr="006D354D">
        <w:rPr>
          <w:rFonts w:ascii="Segoe UI" w:hAnsi="Segoe UI" w:cs="Segoe UI"/>
          <w:color w:val="000000" w:themeColor="text1"/>
        </w:rPr>
        <w:t>and</w:t>
      </w:r>
      <w:r w:rsidR="004D466F" w:rsidRPr="006D354D">
        <w:rPr>
          <w:rFonts w:ascii="Segoe UI" w:hAnsi="Segoe UI" w:cs="Segoe UI"/>
          <w:color w:val="000000" w:themeColor="text1"/>
        </w:rPr>
        <w:t xml:space="preserve"> </w:t>
      </w:r>
      <w:r w:rsidR="000F7EFB" w:rsidRPr="006D354D">
        <w:rPr>
          <w:rFonts w:ascii="Segoe UI" w:hAnsi="Segoe UI" w:cs="Segoe UI"/>
          <w:color w:val="000000" w:themeColor="text1"/>
        </w:rPr>
        <w:t>35</w:t>
      </w:r>
      <w:r w:rsidR="004D466F" w:rsidRPr="006D354D">
        <w:rPr>
          <w:rFonts w:ascii="Segoe UI" w:hAnsi="Segoe UI" w:cs="Segoe UI"/>
          <w:color w:val="000000" w:themeColor="text1"/>
        </w:rPr>
        <w:t xml:space="preserve"> </w:t>
      </w:r>
    </w:p>
    <w:p w14:paraId="60040394" w14:textId="63E6CBAE" w:rsidR="00CD272C" w:rsidRPr="006D354D" w:rsidRDefault="00CD272C" w:rsidP="00905F5E">
      <w:pPr>
        <w:pStyle w:val="ListParagraph"/>
        <w:numPr>
          <w:ilvl w:val="1"/>
          <w:numId w:val="15"/>
        </w:numPr>
        <w:rPr>
          <w:rFonts w:ascii="Segoe UI" w:hAnsi="Segoe UI" w:cs="Segoe UI"/>
          <w:color w:val="000000" w:themeColor="text1"/>
        </w:rPr>
      </w:pPr>
      <w:r w:rsidRPr="006D354D">
        <w:rPr>
          <w:rFonts w:ascii="Segoe UI" w:hAnsi="Segoe UI" w:cs="Segoe UI"/>
          <w:color w:val="000000" w:themeColor="text1"/>
        </w:rPr>
        <w:t>B</w:t>
      </w:r>
      <w:r w:rsidR="00723723" w:rsidRPr="006D354D">
        <w:rPr>
          <w:rFonts w:ascii="Segoe UI" w:hAnsi="Segoe UI" w:cs="Segoe UI"/>
          <w:color w:val="000000" w:themeColor="text1"/>
        </w:rPr>
        <w:t xml:space="preserve">etween </w:t>
      </w:r>
      <w:r w:rsidR="000F7EFB" w:rsidRPr="006D354D">
        <w:rPr>
          <w:rFonts w:ascii="Segoe UI" w:hAnsi="Segoe UI" w:cs="Segoe UI"/>
          <w:color w:val="000000" w:themeColor="text1"/>
        </w:rPr>
        <w:t>36</w:t>
      </w:r>
      <w:r w:rsidR="004D466F" w:rsidRPr="006D354D">
        <w:rPr>
          <w:rFonts w:ascii="Segoe UI" w:hAnsi="Segoe UI" w:cs="Segoe UI"/>
          <w:color w:val="000000" w:themeColor="text1"/>
        </w:rPr>
        <w:t xml:space="preserve"> </w:t>
      </w:r>
      <w:r w:rsidR="000F7EFB" w:rsidRPr="006D354D">
        <w:rPr>
          <w:rFonts w:ascii="Segoe UI" w:hAnsi="Segoe UI" w:cs="Segoe UI"/>
          <w:color w:val="000000" w:themeColor="text1"/>
        </w:rPr>
        <w:t xml:space="preserve">and </w:t>
      </w:r>
      <w:r w:rsidRPr="006D354D">
        <w:rPr>
          <w:rFonts w:ascii="Segoe UI" w:hAnsi="Segoe UI" w:cs="Segoe UI"/>
          <w:color w:val="000000" w:themeColor="text1"/>
        </w:rPr>
        <w:t>55</w:t>
      </w:r>
    </w:p>
    <w:p w14:paraId="7BD077AA" w14:textId="20769CCF" w:rsidR="00CD272C" w:rsidRPr="006D354D" w:rsidRDefault="00CD272C" w:rsidP="00905F5E">
      <w:pPr>
        <w:pStyle w:val="ListParagraph"/>
        <w:numPr>
          <w:ilvl w:val="1"/>
          <w:numId w:val="15"/>
        </w:numPr>
        <w:rPr>
          <w:rFonts w:ascii="Segoe UI" w:hAnsi="Segoe UI" w:cs="Segoe UI"/>
          <w:color w:val="000000" w:themeColor="text1"/>
        </w:rPr>
      </w:pPr>
      <w:r w:rsidRPr="006D354D">
        <w:rPr>
          <w:rFonts w:ascii="Segoe UI" w:hAnsi="Segoe UI" w:cs="Segoe UI"/>
          <w:color w:val="000000" w:themeColor="text1"/>
        </w:rPr>
        <w:t>Between 56 and 64</w:t>
      </w:r>
      <w:r w:rsidR="000F7EFB" w:rsidRPr="006D354D">
        <w:rPr>
          <w:rFonts w:ascii="Segoe UI" w:hAnsi="Segoe UI" w:cs="Segoe UI"/>
          <w:color w:val="000000" w:themeColor="text1"/>
        </w:rPr>
        <w:t xml:space="preserve"> </w:t>
      </w:r>
    </w:p>
    <w:p w14:paraId="13F526C6" w14:textId="07871ED8" w:rsidR="00CD272C" w:rsidRPr="006D354D" w:rsidRDefault="00CD272C" w:rsidP="00905F5E">
      <w:pPr>
        <w:pStyle w:val="ListParagraph"/>
        <w:numPr>
          <w:ilvl w:val="1"/>
          <w:numId w:val="15"/>
        </w:numPr>
        <w:rPr>
          <w:rFonts w:ascii="Segoe UI" w:hAnsi="Segoe UI" w:cs="Segoe UI"/>
          <w:color w:val="000000" w:themeColor="text1"/>
        </w:rPr>
      </w:pPr>
      <w:r w:rsidRPr="006D354D">
        <w:rPr>
          <w:rFonts w:ascii="Segoe UI" w:hAnsi="Segoe UI" w:cs="Segoe UI"/>
          <w:color w:val="000000" w:themeColor="text1"/>
        </w:rPr>
        <w:t xml:space="preserve">Between 65 and 74 </w:t>
      </w:r>
    </w:p>
    <w:p w14:paraId="39EBE678" w14:textId="7CB0A9A8" w:rsidR="001D67FD" w:rsidRPr="006D354D" w:rsidRDefault="00CD272C" w:rsidP="00905F5E">
      <w:pPr>
        <w:pStyle w:val="ListParagraph"/>
        <w:numPr>
          <w:ilvl w:val="1"/>
          <w:numId w:val="15"/>
        </w:numPr>
        <w:rPr>
          <w:rFonts w:ascii="Segoe UI" w:hAnsi="Segoe UI" w:cs="Segoe UI"/>
          <w:color w:val="000000" w:themeColor="text1"/>
        </w:rPr>
      </w:pPr>
      <w:r w:rsidRPr="006D354D">
        <w:rPr>
          <w:rFonts w:ascii="Segoe UI" w:hAnsi="Segoe UI" w:cs="Segoe UI"/>
          <w:color w:val="000000" w:themeColor="text1"/>
        </w:rPr>
        <w:t xml:space="preserve">75 </w:t>
      </w:r>
      <w:r w:rsidR="000F7EFB" w:rsidRPr="006D354D">
        <w:rPr>
          <w:rFonts w:ascii="Segoe UI" w:hAnsi="Segoe UI" w:cs="Segoe UI"/>
          <w:color w:val="000000" w:themeColor="text1"/>
        </w:rPr>
        <w:t>and over</w:t>
      </w:r>
    </w:p>
    <w:p w14:paraId="6299CB68" w14:textId="77777777" w:rsidR="00AF4285" w:rsidRPr="006D354D" w:rsidRDefault="00B07C9B" w:rsidP="00AF4285">
      <w:pPr>
        <w:pStyle w:val="ListParagraph"/>
        <w:numPr>
          <w:ilvl w:val="1"/>
          <w:numId w:val="15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I prefer not to say</w:t>
      </w:r>
    </w:p>
    <w:p w14:paraId="1528EE17" w14:textId="77777777" w:rsidR="00AF4285" w:rsidRPr="006D354D" w:rsidRDefault="00AF4285" w:rsidP="00AF4285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</w:p>
    <w:p w14:paraId="5B7A48A7" w14:textId="03F9C960" w:rsidR="00711C64" w:rsidRPr="006D354D" w:rsidRDefault="00154D39" w:rsidP="00856C0C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Do you identify as an indigenous person</w:t>
      </w:r>
      <w:r w:rsidR="000F7EFB" w:rsidRPr="006D354D">
        <w:rPr>
          <w:rFonts w:ascii="Segoe UI" w:hAnsi="Segoe UI" w:cs="Segoe UI"/>
        </w:rPr>
        <w:t xml:space="preserve"> and/or </w:t>
      </w:r>
      <w:r w:rsidR="003D3381" w:rsidRPr="006D354D">
        <w:rPr>
          <w:rFonts w:ascii="Segoe UI" w:hAnsi="Segoe UI" w:cs="Segoe UI"/>
        </w:rPr>
        <w:t xml:space="preserve">a person from </w:t>
      </w:r>
      <w:r w:rsidR="000F7EFB" w:rsidRPr="006D354D">
        <w:rPr>
          <w:rFonts w:ascii="Segoe UI" w:hAnsi="Segoe UI" w:cs="Segoe UI"/>
        </w:rPr>
        <w:t>a</w:t>
      </w:r>
      <w:r w:rsidR="00711C64" w:rsidRPr="006D354D">
        <w:rPr>
          <w:rFonts w:ascii="Segoe UI" w:hAnsi="Segoe UI" w:cs="Segoe UI"/>
        </w:rPr>
        <w:t>n ethnic or</w:t>
      </w:r>
      <w:r w:rsidR="000F7EFB" w:rsidRPr="006D354D">
        <w:rPr>
          <w:rFonts w:ascii="Segoe UI" w:hAnsi="Segoe UI" w:cs="Segoe UI"/>
        </w:rPr>
        <w:t xml:space="preserve"> racial</w:t>
      </w:r>
      <w:r w:rsidR="00711C64" w:rsidRPr="006D354D">
        <w:rPr>
          <w:rFonts w:ascii="Segoe UI" w:hAnsi="Segoe UI" w:cs="Segoe UI"/>
        </w:rPr>
        <w:t xml:space="preserve"> </w:t>
      </w:r>
      <w:r w:rsidR="000F7EFB" w:rsidRPr="006D354D">
        <w:rPr>
          <w:rFonts w:ascii="Segoe UI" w:hAnsi="Segoe UI" w:cs="Segoe UI"/>
        </w:rPr>
        <w:t>minority</w:t>
      </w:r>
      <w:r w:rsidRPr="006D354D">
        <w:rPr>
          <w:rFonts w:ascii="Segoe UI" w:hAnsi="Segoe UI" w:cs="Segoe UI"/>
        </w:rPr>
        <w:t xml:space="preserve">?  </w:t>
      </w:r>
      <w:r w:rsidR="000D2A02" w:rsidRPr="006D354D">
        <w:rPr>
          <w:rFonts w:ascii="Segoe UI" w:hAnsi="Segoe UI" w:cs="Segoe UI"/>
        </w:rPr>
        <w:t xml:space="preserve"> </w:t>
      </w:r>
      <w:r w:rsidR="000D2A02" w:rsidRPr="006D354D">
        <w:rPr>
          <w:rFonts w:ascii="Segoe UI" w:hAnsi="Segoe UI" w:cs="Segoe UI"/>
          <w:i/>
          <w:iCs/>
          <w:color w:val="C00000"/>
        </w:rPr>
        <w:t>(check-box option)</w:t>
      </w:r>
      <w:r w:rsidR="00C04CA8" w:rsidRPr="006D354D">
        <w:rPr>
          <w:rFonts w:ascii="Segoe UI" w:hAnsi="Segoe UI" w:cs="Segoe UI"/>
          <w:i/>
          <w:iCs/>
          <w:color w:val="C00000"/>
        </w:rPr>
        <w:t xml:space="preserve">   </w:t>
      </w:r>
    </w:p>
    <w:p w14:paraId="314E432A" w14:textId="77777777" w:rsidR="00711C64" w:rsidRPr="006D354D" w:rsidRDefault="00711C64" w:rsidP="00711C6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Yes</w:t>
      </w:r>
    </w:p>
    <w:p w14:paraId="0407E64E" w14:textId="6FDB225C" w:rsidR="00711C64" w:rsidRPr="006D354D" w:rsidRDefault="00711C64" w:rsidP="00711C6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No</w:t>
      </w:r>
    </w:p>
    <w:p w14:paraId="44C21697" w14:textId="74025275" w:rsidR="00711C64" w:rsidRPr="006D354D" w:rsidRDefault="00711C64" w:rsidP="00711C6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I am not sure</w:t>
      </w:r>
    </w:p>
    <w:p w14:paraId="45E0EDBE" w14:textId="7C277C7F" w:rsidR="00154D39" w:rsidRPr="006D354D" w:rsidRDefault="00711C64" w:rsidP="00711C6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I prefer not to say </w:t>
      </w:r>
    </w:p>
    <w:p w14:paraId="6BA4F64D" w14:textId="77777777" w:rsidR="00905F5E" w:rsidRPr="006D354D" w:rsidRDefault="00905F5E" w:rsidP="00905F5E">
      <w:pPr>
        <w:pStyle w:val="ListParagraph"/>
        <w:rPr>
          <w:rFonts w:ascii="Segoe UI" w:hAnsi="Segoe UI" w:cs="Segoe UI"/>
        </w:rPr>
      </w:pPr>
    </w:p>
    <w:p w14:paraId="4E7BA80A" w14:textId="77777777" w:rsidR="00C77D2F" w:rsidRPr="006D354D" w:rsidRDefault="00AF4285" w:rsidP="00C77D2F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 xml:space="preserve">What type of organisation do you belong to? </w:t>
      </w:r>
      <w:r w:rsidR="00C77D2F">
        <w:rPr>
          <w:rFonts w:ascii="Segoe UI" w:hAnsi="Segoe UI" w:cs="Segoe UI"/>
        </w:rPr>
        <w:t xml:space="preserve"> </w:t>
      </w:r>
      <w:r w:rsidR="00C77D2F" w:rsidRPr="006D354D">
        <w:rPr>
          <w:rFonts w:ascii="Segoe UI" w:hAnsi="Segoe UI" w:cs="Segoe UI"/>
          <w:i/>
          <w:iCs/>
          <w:color w:val="C00000"/>
        </w:rPr>
        <w:t xml:space="preserve">(check-box option)   </w:t>
      </w:r>
    </w:p>
    <w:p w14:paraId="278FDFEE" w14:textId="6F990D28" w:rsidR="00AF4285" w:rsidRPr="006D354D" w:rsidRDefault="00AF4285" w:rsidP="00AF4285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Organi</w:t>
      </w:r>
      <w:r w:rsidR="00856C0C" w:rsidRPr="006D354D">
        <w:rPr>
          <w:rFonts w:ascii="Segoe UI" w:hAnsi="Segoe UI" w:cs="Segoe UI"/>
        </w:rPr>
        <w:t>s</w:t>
      </w:r>
      <w:r w:rsidRPr="006D354D">
        <w:rPr>
          <w:rFonts w:ascii="Segoe UI" w:hAnsi="Segoe UI" w:cs="Segoe UI"/>
        </w:rPr>
        <w:t>ation of Persons with Disabilities</w:t>
      </w:r>
    </w:p>
    <w:p w14:paraId="5399984E" w14:textId="77777777" w:rsidR="00AF4285" w:rsidRPr="006D354D" w:rsidRDefault="00AF4285" w:rsidP="00AF4285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Government</w:t>
      </w:r>
    </w:p>
    <w:p w14:paraId="4674CB51" w14:textId="77777777" w:rsidR="00AF4285" w:rsidRPr="006D354D" w:rsidRDefault="00AF4285" w:rsidP="00AF4285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United Nations</w:t>
      </w:r>
    </w:p>
    <w:p w14:paraId="30154499" w14:textId="63F4B3EE" w:rsidR="00E06E4B" w:rsidRPr="006D354D" w:rsidRDefault="00E06E4B" w:rsidP="00E06E4B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Non-governmental Organisation</w:t>
      </w:r>
    </w:p>
    <w:p w14:paraId="09A8BA3F" w14:textId="54AF04E1" w:rsidR="00AF4285" w:rsidRPr="006D354D" w:rsidRDefault="00AF4285" w:rsidP="00AF4285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Consultant</w:t>
      </w:r>
    </w:p>
    <w:p w14:paraId="595AFF95" w14:textId="37CD849C" w:rsidR="003C78EF" w:rsidRPr="006D354D" w:rsidRDefault="003C78EF" w:rsidP="00AF4285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For-profit organisation</w:t>
      </w:r>
    </w:p>
    <w:p w14:paraId="35391348" w14:textId="5CD90EB5" w:rsidR="00856C0C" w:rsidRPr="006D354D" w:rsidRDefault="00AF4285" w:rsidP="00856C0C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Other</w:t>
      </w:r>
    </w:p>
    <w:p w14:paraId="0E160DCC" w14:textId="251A3563" w:rsidR="000C224D" w:rsidRPr="006D354D" w:rsidRDefault="000C224D" w:rsidP="00856C0C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I do not belong to an organisation</w:t>
      </w:r>
    </w:p>
    <w:p w14:paraId="797ED84D" w14:textId="45730E71" w:rsidR="000C224D" w:rsidRDefault="000C224D" w:rsidP="00856C0C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  <w:r w:rsidRPr="006D354D">
        <w:rPr>
          <w:rFonts w:ascii="Segoe UI" w:hAnsi="Segoe UI" w:cs="Segoe UI"/>
        </w:rPr>
        <w:t>I prefer not to say</w:t>
      </w:r>
    </w:p>
    <w:p w14:paraId="69FDD23A" w14:textId="77777777" w:rsidR="00C049E1" w:rsidRPr="006D354D" w:rsidRDefault="00C049E1" w:rsidP="00C049E1">
      <w:pPr>
        <w:pStyle w:val="ListParagraph"/>
        <w:suppressAutoHyphens/>
        <w:autoSpaceDN w:val="0"/>
        <w:spacing w:after="0" w:line="240" w:lineRule="auto"/>
        <w:ind w:left="1800"/>
        <w:textAlignment w:val="baseline"/>
        <w:rPr>
          <w:rFonts w:ascii="Segoe UI" w:hAnsi="Segoe UI" w:cs="Segoe UI"/>
        </w:rPr>
      </w:pPr>
    </w:p>
    <w:p w14:paraId="18BF095A" w14:textId="77777777" w:rsidR="00856C0C" w:rsidRPr="006D354D" w:rsidRDefault="00856C0C" w:rsidP="00856C0C">
      <w:pPr>
        <w:suppressAutoHyphens/>
        <w:autoSpaceDN w:val="0"/>
        <w:spacing w:after="0" w:line="240" w:lineRule="auto"/>
        <w:textAlignment w:val="baseline"/>
        <w:rPr>
          <w:rFonts w:ascii="Segoe UI" w:hAnsi="Segoe UI" w:cs="Segoe UI"/>
        </w:rPr>
      </w:pPr>
    </w:p>
    <w:sectPr w:rsidR="00856C0C" w:rsidRPr="006D3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D75"/>
    <w:multiLevelType w:val="hybridMultilevel"/>
    <w:tmpl w:val="E54651DE"/>
    <w:lvl w:ilvl="0" w:tplc="C04A9258">
      <w:start w:val="1"/>
      <w:numFmt w:val="bullet"/>
      <w:lvlText w:val="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57B72"/>
    <w:multiLevelType w:val="hybridMultilevel"/>
    <w:tmpl w:val="249494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E85"/>
    <w:multiLevelType w:val="hybridMultilevel"/>
    <w:tmpl w:val="27623878"/>
    <w:lvl w:ilvl="0" w:tplc="C04A925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F332C"/>
    <w:multiLevelType w:val="hybridMultilevel"/>
    <w:tmpl w:val="50B23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970"/>
    <w:multiLevelType w:val="hybridMultilevel"/>
    <w:tmpl w:val="235CC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2B2A"/>
    <w:multiLevelType w:val="hybridMultilevel"/>
    <w:tmpl w:val="342E5308"/>
    <w:lvl w:ilvl="0" w:tplc="2550F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3871"/>
    <w:multiLevelType w:val="hybridMultilevel"/>
    <w:tmpl w:val="F2BCB418"/>
    <w:lvl w:ilvl="0" w:tplc="C04A9258">
      <w:start w:val="1"/>
      <w:numFmt w:val="bullet"/>
      <w:lvlText w:val="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B92D96"/>
    <w:multiLevelType w:val="hybridMultilevel"/>
    <w:tmpl w:val="029C99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4A925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C416E"/>
    <w:multiLevelType w:val="hybridMultilevel"/>
    <w:tmpl w:val="9B8498D0"/>
    <w:lvl w:ilvl="0" w:tplc="C04A925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04A9258">
      <w:start w:val="1"/>
      <w:numFmt w:val="bullet"/>
      <w:lvlText w:val="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5207"/>
    <w:multiLevelType w:val="hybridMultilevel"/>
    <w:tmpl w:val="5672CAAC"/>
    <w:lvl w:ilvl="0" w:tplc="2558F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A9258">
      <w:start w:val="1"/>
      <w:numFmt w:val="bullet"/>
      <w:lvlText w:val="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5468"/>
    <w:multiLevelType w:val="hybridMultilevel"/>
    <w:tmpl w:val="CE401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6DC0"/>
    <w:multiLevelType w:val="hybridMultilevel"/>
    <w:tmpl w:val="73EA658A"/>
    <w:lvl w:ilvl="0" w:tplc="C04A925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012A1C"/>
    <w:multiLevelType w:val="hybridMultilevel"/>
    <w:tmpl w:val="CE401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7803"/>
    <w:multiLevelType w:val="hybridMultilevel"/>
    <w:tmpl w:val="D396A4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7F05"/>
    <w:multiLevelType w:val="hybridMultilevel"/>
    <w:tmpl w:val="73061D04"/>
    <w:lvl w:ilvl="0" w:tplc="2558F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A9258">
      <w:start w:val="1"/>
      <w:numFmt w:val="bullet"/>
      <w:lvlText w:val="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2034F"/>
    <w:multiLevelType w:val="hybridMultilevel"/>
    <w:tmpl w:val="2CF05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69C5"/>
    <w:multiLevelType w:val="hybridMultilevel"/>
    <w:tmpl w:val="330A9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25FC"/>
    <w:multiLevelType w:val="hybridMultilevel"/>
    <w:tmpl w:val="F7ECB99E"/>
    <w:lvl w:ilvl="0" w:tplc="C04A9258">
      <w:start w:val="1"/>
      <w:numFmt w:val="bullet"/>
      <w:lvlText w:val="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70F24E26"/>
    <w:multiLevelType w:val="hybridMultilevel"/>
    <w:tmpl w:val="7C8692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4A925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F4C64"/>
    <w:multiLevelType w:val="hybridMultilevel"/>
    <w:tmpl w:val="C19888FE"/>
    <w:lvl w:ilvl="0" w:tplc="2558F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A9258">
      <w:start w:val="1"/>
      <w:numFmt w:val="bullet"/>
      <w:lvlText w:val=""/>
      <w:lvlJc w:val="left"/>
      <w:pPr>
        <w:ind w:left="3600" w:hanging="360"/>
      </w:pPr>
      <w:rPr>
        <w:rFonts w:ascii="Symbol" w:hAnsi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6B"/>
    <w:multiLevelType w:val="hybridMultilevel"/>
    <w:tmpl w:val="E514B362"/>
    <w:lvl w:ilvl="0" w:tplc="7226B3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9"/>
  </w:num>
  <w:num w:numId="12">
    <w:abstractNumId w:val="19"/>
  </w:num>
  <w:num w:numId="13">
    <w:abstractNumId w:val="6"/>
  </w:num>
  <w:num w:numId="14">
    <w:abstractNumId w:val="7"/>
  </w:num>
  <w:num w:numId="15">
    <w:abstractNumId w:val="18"/>
  </w:num>
  <w:num w:numId="16">
    <w:abstractNumId w:val="14"/>
  </w:num>
  <w:num w:numId="17">
    <w:abstractNumId w:val="5"/>
  </w:num>
  <w:num w:numId="18">
    <w:abstractNumId w:val="0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D"/>
    <w:rsid w:val="00027A9E"/>
    <w:rsid w:val="00032747"/>
    <w:rsid w:val="000361C7"/>
    <w:rsid w:val="000707E0"/>
    <w:rsid w:val="00082467"/>
    <w:rsid w:val="00097441"/>
    <w:rsid w:val="000B722C"/>
    <w:rsid w:val="000C224D"/>
    <w:rsid w:val="000D2A02"/>
    <w:rsid w:val="000F7EFB"/>
    <w:rsid w:val="0011438D"/>
    <w:rsid w:val="00125C8A"/>
    <w:rsid w:val="001434B0"/>
    <w:rsid w:val="00154D39"/>
    <w:rsid w:val="001D67FD"/>
    <w:rsid w:val="001D745F"/>
    <w:rsid w:val="00205CB6"/>
    <w:rsid w:val="00227733"/>
    <w:rsid w:val="00254174"/>
    <w:rsid w:val="002569BD"/>
    <w:rsid w:val="002A5044"/>
    <w:rsid w:val="002D3A3C"/>
    <w:rsid w:val="003072DC"/>
    <w:rsid w:val="00320A7E"/>
    <w:rsid w:val="00335DFB"/>
    <w:rsid w:val="00342EEB"/>
    <w:rsid w:val="0036100A"/>
    <w:rsid w:val="00366C1F"/>
    <w:rsid w:val="003C5A16"/>
    <w:rsid w:val="003C78EF"/>
    <w:rsid w:val="003D3381"/>
    <w:rsid w:val="003E2993"/>
    <w:rsid w:val="003F3EB4"/>
    <w:rsid w:val="004020DB"/>
    <w:rsid w:val="0043612E"/>
    <w:rsid w:val="00452E34"/>
    <w:rsid w:val="00460010"/>
    <w:rsid w:val="004C47A6"/>
    <w:rsid w:val="004D466F"/>
    <w:rsid w:val="00527C1F"/>
    <w:rsid w:val="00534C95"/>
    <w:rsid w:val="00537991"/>
    <w:rsid w:val="00543705"/>
    <w:rsid w:val="00543E3F"/>
    <w:rsid w:val="00567978"/>
    <w:rsid w:val="005A24AB"/>
    <w:rsid w:val="005B6B82"/>
    <w:rsid w:val="005C29D6"/>
    <w:rsid w:val="005D5603"/>
    <w:rsid w:val="00665B35"/>
    <w:rsid w:val="006B1FC9"/>
    <w:rsid w:val="006D354D"/>
    <w:rsid w:val="00711C64"/>
    <w:rsid w:val="00716A9F"/>
    <w:rsid w:val="00723723"/>
    <w:rsid w:val="0076345A"/>
    <w:rsid w:val="00793BB6"/>
    <w:rsid w:val="007961AE"/>
    <w:rsid w:val="007B7A69"/>
    <w:rsid w:val="007F1912"/>
    <w:rsid w:val="008136EC"/>
    <w:rsid w:val="00837FBE"/>
    <w:rsid w:val="00856C0C"/>
    <w:rsid w:val="00882CA3"/>
    <w:rsid w:val="008A79DD"/>
    <w:rsid w:val="008B25BE"/>
    <w:rsid w:val="00905F5E"/>
    <w:rsid w:val="00945F7C"/>
    <w:rsid w:val="00955A30"/>
    <w:rsid w:val="00965D8D"/>
    <w:rsid w:val="00982040"/>
    <w:rsid w:val="00982848"/>
    <w:rsid w:val="009A666C"/>
    <w:rsid w:val="00A17D32"/>
    <w:rsid w:val="00A96FF4"/>
    <w:rsid w:val="00A97C8C"/>
    <w:rsid w:val="00AB26D7"/>
    <w:rsid w:val="00AB77D5"/>
    <w:rsid w:val="00AC462C"/>
    <w:rsid w:val="00AC4FAF"/>
    <w:rsid w:val="00AF4285"/>
    <w:rsid w:val="00B02278"/>
    <w:rsid w:val="00B037E0"/>
    <w:rsid w:val="00B07C9B"/>
    <w:rsid w:val="00B44064"/>
    <w:rsid w:val="00B50979"/>
    <w:rsid w:val="00BB197D"/>
    <w:rsid w:val="00BB58E4"/>
    <w:rsid w:val="00BB6376"/>
    <w:rsid w:val="00BC42A2"/>
    <w:rsid w:val="00BD0EA7"/>
    <w:rsid w:val="00BE0B2C"/>
    <w:rsid w:val="00C049E1"/>
    <w:rsid w:val="00C04CA8"/>
    <w:rsid w:val="00C04DAB"/>
    <w:rsid w:val="00C77D2F"/>
    <w:rsid w:val="00C8512C"/>
    <w:rsid w:val="00CD272C"/>
    <w:rsid w:val="00D11EA8"/>
    <w:rsid w:val="00D666F5"/>
    <w:rsid w:val="00DC3F40"/>
    <w:rsid w:val="00DD4707"/>
    <w:rsid w:val="00E06E4B"/>
    <w:rsid w:val="00E4629F"/>
    <w:rsid w:val="00EB56FC"/>
    <w:rsid w:val="00EE5A7F"/>
    <w:rsid w:val="00EE5B9D"/>
    <w:rsid w:val="00F6702B"/>
    <w:rsid w:val="00F70795"/>
    <w:rsid w:val="00F72851"/>
    <w:rsid w:val="00F9354A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EDF0-CC27-48FA-9858-B099551D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Paula</dc:creator>
  <cp:lastModifiedBy>Milos</cp:lastModifiedBy>
  <cp:revision>2</cp:revision>
  <dcterms:created xsi:type="dcterms:W3CDTF">2022-01-26T17:22:00Z</dcterms:created>
  <dcterms:modified xsi:type="dcterms:W3CDTF">2022-01-26T17:22:00Z</dcterms:modified>
</cp:coreProperties>
</file>