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8C352" w14:textId="77777777" w:rsidR="00777629" w:rsidRPr="006C135D" w:rsidRDefault="00777629" w:rsidP="00777629">
      <w:pPr>
        <w:rPr>
          <w:rFonts w:ascii="Arial" w:eastAsia="Times New Roman" w:hAnsi="Arial" w:cs="Arial"/>
          <w:color w:val="333E48"/>
          <w:sz w:val="28"/>
          <w:szCs w:val="28"/>
          <w:lang w:val="en-GB"/>
        </w:rPr>
      </w:pPr>
      <w:r w:rsidRPr="006C135D">
        <w:rPr>
          <w:rFonts w:ascii="Arial" w:eastAsia="Times New Roman" w:hAnsi="Arial" w:cs="Arial"/>
          <w:color w:val="333E48"/>
          <w:sz w:val="28"/>
          <w:szCs w:val="28"/>
          <w:lang w:val="en-GB"/>
        </w:rPr>
        <w:t>Persons with disabilities: from object of intervention to subject of change for apply CRPD in International cooperation</w:t>
      </w:r>
    </w:p>
    <w:p w14:paraId="5519E0B4" w14:textId="76C7E5B2" w:rsidR="00777629" w:rsidRPr="006C135D" w:rsidRDefault="00777629" w:rsidP="00777629">
      <w:pPr>
        <w:rPr>
          <w:rFonts w:ascii="Arial" w:eastAsia="Times New Roman" w:hAnsi="Arial" w:cs="Arial"/>
          <w:color w:val="333E48"/>
          <w:sz w:val="28"/>
          <w:szCs w:val="28"/>
          <w:lang w:val="en-GB"/>
        </w:rPr>
      </w:pPr>
      <w:r w:rsidRPr="006C135D">
        <w:rPr>
          <w:rFonts w:ascii="Arial" w:eastAsia="Times New Roman" w:hAnsi="Arial" w:cs="Arial"/>
          <w:color w:val="333E48"/>
          <w:sz w:val="28"/>
          <w:szCs w:val="28"/>
          <w:lang w:val="en-GB"/>
        </w:rPr>
        <w:t>Organised by The Italian Network on disability and development</w:t>
      </w:r>
    </w:p>
    <w:p w14:paraId="3EB9BE57" w14:textId="638B0C51" w:rsidR="00777629" w:rsidRPr="006C135D" w:rsidRDefault="00777629" w:rsidP="00777629">
      <w:pPr>
        <w:jc w:val="center"/>
        <w:rPr>
          <w:rFonts w:ascii="Arial" w:eastAsia="Times New Roman" w:hAnsi="Arial" w:cs="Arial"/>
          <w:color w:val="333E48"/>
          <w:sz w:val="28"/>
          <w:szCs w:val="28"/>
          <w:lang w:val="en-GB"/>
        </w:rPr>
      </w:pPr>
      <w:r w:rsidRPr="006C135D">
        <w:rPr>
          <w:rFonts w:ascii="Arial" w:eastAsia="Times New Roman" w:hAnsi="Arial" w:cs="Arial"/>
          <w:color w:val="333E48"/>
          <w:sz w:val="28"/>
          <w:szCs w:val="28"/>
          <w:lang w:val="en-GB"/>
        </w:rPr>
        <w:t>16 February 2022, 1 p.m. C</w:t>
      </w:r>
      <w:r w:rsidR="00AC5DAE" w:rsidRPr="006C135D">
        <w:rPr>
          <w:rFonts w:ascii="Arial" w:eastAsia="Times New Roman" w:hAnsi="Arial" w:cs="Arial"/>
          <w:color w:val="333E48"/>
          <w:sz w:val="28"/>
          <w:szCs w:val="28"/>
          <w:lang w:val="en-GB"/>
        </w:rPr>
        <w:t>ET</w:t>
      </w:r>
      <w:r w:rsidRPr="006C135D">
        <w:rPr>
          <w:rFonts w:ascii="Arial" w:eastAsia="Times New Roman" w:hAnsi="Arial" w:cs="Arial"/>
          <w:color w:val="333E48"/>
          <w:sz w:val="28"/>
          <w:szCs w:val="28"/>
          <w:lang w:val="en-GB"/>
        </w:rPr>
        <w:t xml:space="preserve"> hour</w:t>
      </w:r>
    </w:p>
    <w:p w14:paraId="30CC9479" w14:textId="77777777" w:rsidR="00777629" w:rsidRPr="006C135D" w:rsidRDefault="00777629" w:rsidP="004A01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8"/>
          <w:szCs w:val="28"/>
          <w:lang w:val="en-GB" w:eastAsia="it-IT"/>
        </w:rPr>
      </w:pPr>
    </w:p>
    <w:p w14:paraId="4727CCC1" w14:textId="508C48AA" w:rsidR="004A01ED" w:rsidRPr="006C135D" w:rsidRDefault="004A01ED" w:rsidP="004A01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8"/>
          <w:szCs w:val="28"/>
          <w:lang w:val="en-GB" w:eastAsia="it-IT"/>
        </w:rPr>
      </w:pPr>
      <w:r w:rsidRPr="006C135D">
        <w:rPr>
          <w:rFonts w:ascii="Arial" w:eastAsia="Times New Roman" w:hAnsi="Arial" w:cs="Arial"/>
          <w:color w:val="202124"/>
          <w:sz w:val="28"/>
          <w:szCs w:val="28"/>
          <w:lang w:val="en-GB" w:eastAsia="it-IT"/>
        </w:rPr>
        <w:t>International cooperation has only recently begun to deal with persons with disabilities, often limiting itself to projects in the health and assistance sectors, which are important but not exhaustive of the disability model introduced by the CRPD. These projects have considered persons with disabilities subject to interventions as a passive target, beneficiary of actions decided by others.</w:t>
      </w:r>
    </w:p>
    <w:p w14:paraId="5CE6DE21" w14:textId="77777777" w:rsidR="004A01ED" w:rsidRPr="006C135D" w:rsidRDefault="004A01ED" w:rsidP="004A01ED">
      <w:pPr>
        <w:pStyle w:val="HTMLPreformatted"/>
        <w:shd w:val="clear" w:color="auto" w:fill="F8F9FA"/>
        <w:rPr>
          <w:rFonts w:ascii="Arial" w:hAnsi="Arial" w:cs="Arial"/>
          <w:color w:val="202124"/>
          <w:sz w:val="28"/>
          <w:szCs w:val="28"/>
          <w:lang w:val="en-GB"/>
        </w:rPr>
      </w:pPr>
      <w:r w:rsidRPr="006C135D">
        <w:rPr>
          <w:rStyle w:val="y2iqfc"/>
          <w:rFonts w:ascii="Arial" w:hAnsi="Arial" w:cs="Arial"/>
          <w:color w:val="202124"/>
          <w:sz w:val="28"/>
          <w:szCs w:val="28"/>
          <w:lang w:val="en-GB"/>
        </w:rPr>
        <w:t xml:space="preserve">The Italian Network on Disability and Development - RIDS, established in 2013, has built a new development cooperation association organization, having among its members 3 development cooperation NGOs (AIFO, </w:t>
      </w:r>
      <w:proofErr w:type="spellStart"/>
      <w:r w:rsidRPr="006C135D">
        <w:rPr>
          <w:rStyle w:val="y2iqfc"/>
          <w:rFonts w:ascii="Arial" w:hAnsi="Arial" w:cs="Arial"/>
          <w:color w:val="202124"/>
          <w:sz w:val="28"/>
          <w:szCs w:val="28"/>
          <w:lang w:val="en-GB"/>
        </w:rPr>
        <w:t>EducAid</w:t>
      </w:r>
      <w:proofErr w:type="spellEnd"/>
      <w:r w:rsidRPr="006C135D">
        <w:rPr>
          <w:rStyle w:val="y2iqfc"/>
          <w:rFonts w:ascii="Arial" w:hAnsi="Arial" w:cs="Arial"/>
          <w:color w:val="202124"/>
          <w:sz w:val="28"/>
          <w:szCs w:val="28"/>
          <w:lang w:val="en-GB"/>
        </w:rPr>
        <w:t xml:space="preserve">, </w:t>
      </w:r>
      <w:proofErr w:type="spellStart"/>
      <w:r w:rsidRPr="006C135D">
        <w:rPr>
          <w:rStyle w:val="y2iqfc"/>
          <w:rFonts w:ascii="Arial" w:hAnsi="Arial" w:cs="Arial"/>
          <w:color w:val="202124"/>
          <w:sz w:val="28"/>
          <w:szCs w:val="28"/>
          <w:lang w:val="en-GB"/>
        </w:rPr>
        <w:t>Ovci</w:t>
      </w:r>
      <w:proofErr w:type="spellEnd"/>
      <w:r w:rsidRPr="006C135D">
        <w:rPr>
          <w:rStyle w:val="y2iqfc"/>
          <w:rFonts w:ascii="Arial" w:hAnsi="Arial" w:cs="Arial"/>
          <w:color w:val="202124"/>
          <w:sz w:val="28"/>
          <w:szCs w:val="28"/>
          <w:lang w:val="en-GB"/>
        </w:rPr>
        <w:t>) and 2 umbrella organizations of persons with disabilities (DPI Italy, Fish). Starting from the cultural and technical approach of the CRPD, RIDS has set up its projects considering the OPDs of the countries involved and the same persons with disabilities as actors in the sustainability of the application of the CRPD, as subjects capable of acquiring skills and work tools that make them protagonists of advocacy processes towards governments and other stakeholders, as persons who become experts in innovative empowerment activities. In a word, as active citizens capable of influencing institutions and civil society and supporting the processes of emancipation and political representation of persons with disabilities.</w:t>
      </w:r>
    </w:p>
    <w:p w14:paraId="1FE485E9" w14:textId="7ECA84B6" w:rsidR="004A01ED" w:rsidRPr="006C135D" w:rsidRDefault="004A01ED" w:rsidP="004A01ED">
      <w:pPr>
        <w:pStyle w:val="HTMLPreformatted"/>
        <w:shd w:val="clear" w:color="auto" w:fill="F8F9FA"/>
        <w:rPr>
          <w:rFonts w:ascii="Arial" w:hAnsi="Arial" w:cs="Arial"/>
          <w:color w:val="202124"/>
          <w:sz w:val="28"/>
          <w:szCs w:val="28"/>
          <w:lang w:val="en-GB"/>
        </w:rPr>
      </w:pPr>
      <w:r w:rsidRPr="006C135D">
        <w:rPr>
          <w:rStyle w:val="y2iqfc"/>
          <w:rFonts w:ascii="Arial" w:hAnsi="Arial" w:cs="Arial"/>
          <w:color w:val="202124"/>
          <w:sz w:val="28"/>
          <w:szCs w:val="28"/>
          <w:lang w:val="en-GB"/>
        </w:rPr>
        <w:t xml:space="preserve">The webinar aims to raise awareness of this new approach by presenting the main innovations contained in its projects. The training actions of the OPDs as umbrella organizations capable of interacting with national and local institutions, carried out in various countries, the creation of peer </w:t>
      </w:r>
      <w:proofErr w:type="spellStart"/>
      <w:r w:rsidRPr="006C135D">
        <w:rPr>
          <w:rStyle w:val="y2iqfc"/>
          <w:rFonts w:ascii="Arial" w:hAnsi="Arial" w:cs="Arial"/>
          <w:color w:val="202124"/>
          <w:sz w:val="28"/>
          <w:szCs w:val="28"/>
          <w:lang w:val="en-GB"/>
        </w:rPr>
        <w:t>counselors</w:t>
      </w:r>
      <w:proofErr w:type="spellEnd"/>
      <w:r w:rsidRPr="006C135D">
        <w:rPr>
          <w:rStyle w:val="y2iqfc"/>
          <w:rFonts w:ascii="Arial" w:hAnsi="Arial" w:cs="Arial"/>
          <w:color w:val="202124"/>
          <w:sz w:val="28"/>
          <w:szCs w:val="28"/>
          <w:lang w:val="en-GB"/>
        </w:rPr>
        <w:t xml:space="preserve"> in Palestine, the construction of a </w:t>
      </w:r>
      <w:proofErr w:type="spellStart"/>
      <w:r w:rsidRPr="006C135D">
        <w:rPr>
          <w:rStyle w:val="y2iqfc"/>
          <w:rFonts w:ascii="Arial" w:hAnsi="Arial" w:cs="Arial"/>
          <w:color w:val="202124"/>
          <w:sz w:val="28"/>
          <w:szCs w:val="28"/>
          <w:lang w:val="en-GB"/>
        </w:rPr>
        <w:t>center</w:t>
      </w:r>
      <w:proofErr w:type="spellEnd"/>
      <w:r w:rsidRPr="006C135D">
        <w:rPr>
          <w:rStyle w:val="y2iqfc"/>
          <w:rFonts w:ascii="Arial" w:hAnsi="Arial" w:cs="Arial"/>
          <w:color w:val="202124"/>
          <w:sz w:val="28"/>
          <w:szCs w:val="28"/>
          <w:lang w:val="en-GB"/>
        </w:rPr>
        <w:t xml:space="preserve"> for independent life in Gaza city, the emancipatory will be presented. disability research in Mongolia and other countries, early diagnostic and rehabilitation intervention on minors with disabilities and the empowerment of families in </w:t>
      </w:r>
      <w:r w:rsidR="00A2344B" w:rsidRPr="006C135D">
        <w:rPr>
          <w:rStyle w:val="y2iqfc"/>
          <w:rFonts w:ascii="Arial" w:hAnsi="Arial" w:cs="Arial"/>
          <w:color w:val="202124"/>
          <w:sz w:val="28"/>
          <w:szCs w:val="28"/>
          <w:lang w:val="en-GB"/>
        </w:rPr>
        <w:t>South Sudan</w:t>
      </w:r>
      <w:r w:rsidRPr="006C135D">
        <w:rPr>
          <w:rStyle w:val="y2iqfc"/>
          <w:rFonts w:ascii="Arial" w:hAnsi="Arial" w:cs="Arial"/>
          <w:color w:val="202124"/>
          <w:sz w:val="28"/>
          <w:szCs w:val="28"/>
          <w:lang w:val="en-GB"/>
        </w:rPr>
        <w:t>. Each presentation of good practices will be accompanied with a testimony of a person with disabilities involved in the activities presented.</w:t>
      </w:r>
    </w:p>
    <w:p w14:paraId="1CF20108" w14:textId="77777777" w:rsidR="004A01ED" w:rsidRPr="006C135D" w:rsidRDefault="004A01ED" w:rsidP="004A01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8"/>
          <w:szCs w:val="28"/>
          <w:lang w:val="en-GB" w:eastAsia="it-IT"/>
        </w:rPr>
      </w:pPr>
    </w:p>
    <w:p w14:paraId="0B1E4B07" w14:textId="77777777" w:rsidR="004A01ED" w:rsidRPr="006C135D" w:rsidRDefault="004A01ED" w:rsidP="004A01ED">
      <w:pPr>
        <w:rPr>
          <w:rFonts w:ascii="Arial" w:hAnsi="Arial" w:cs="Arial"/>
          <w:sz w:val="28"/>
          <w:szCs w:val="28"/>
          <w:lang w:val="en-GB"/>
        </w:rPr>
      </w:pPr>
    </w:p>
    <w:p w14:paraId="24310B16" w14:textId="0EC50833" w:rsidR="004A01ED" w:rsidRPr="006C135D" w:rsidRDefault="004A01ED" w:rsidP="004A01ED">
      <w:pPr>
        <w:rPr>
          <w:rFonts w:ascii="Arial" w:hAnsi="Arial" w:cs="Arial"/>
          <w:sz w:val="28"/>
          <w:szCs w:val="28"/>
          <w:lang w:val="en-GB"/>
        </w:rPr>
      </w:pPr>
      <w:r w:rsidRPr="006C135D">
        <w:rPr>
          <w:rFonts w:ascii="Arial" w:hAnsi="Arial" w:cs="Arial"/>
          <w:sz w:val="28"/>
          <w:szCs w:val="28"/>
          <w:lang w:val="en-GB"/>
        </w:rPr>
        <w:t>Program</w:t>
      </w:r>
      <w:r w:rsidR="00A2344B" w:rsidRPr="006C135D">
        <w:rPr>
          <w:rFonts w:ascii="Arial" w:hAnsi="Arial" w:cs="Arial"/>
          <w:sz w:val="28"/>
          <w:szCs w:val="28"/>
          <w:lang w:val="en-GB"/>
        </w:rPr>
        <w:t xml:space="preserve"> </w:t>
      </w:r>
      <w:r w:rsidRPr="006C135D">
        <w:rPr>
          <w:rFonts w:ascii="Arial" w:hAnsi="Arial" w:cs="Arial"/>
          <w:sz w:val="28"/>
          <w:szCs w:val="28"/>
          <w:lang w:val="en-GB"/>
        </w:rPr>
        <w:t>a</w:t>
      </w:r>
      <w:r w:rsidR="00A2344B" w:rsidRPr="006C135D">
        <w:rPr>
          <w:rFonts w:ascii="Arial" w:hAnsi="Arial" w:cs="Arial"/>
          <w:sz w:val="28"/>
          <w:szCs w:val="28"/>
          <w:lang w:val="en-GB"/>
        </w:rPr>
        <w:t>nd</w:t>
      </w:r>
      <w:r w:rsidRPr="006C135D">
        <w:rPr>
          <w:rFonts w:ascii="Arial" w:hAnsi="Arial" w:cs="Arial"/>
          <w:sz w:val="28"/>
          <w:szCs w:val="28"/>
          <w:lang w:val="en-GB"/>
        </w:rPr>
        <w:t xml:space="preserve"> speakers</w:t>
      </w:r>
    </w:p>
    <w:p w14:paraId="0882FFAC" w14:textId="77777777" w:rsidR="004A01ED" w:rsidRPr="006C135D" w:rsidRDefault="004A01ED" w:rsidP="004A01ED">
      <w:pPr>
        <w:rPr>
          <w:rFonts w:ascii="Arial" w:hAnsi="Arial" w:cs="Arial"/>
          <w:sz w:val="28"/>
          <w:szCs w:val="28"/>
          <w:lang w:val="en-GB"/>
        </w:rPr>
      </w:pPr>
      <w:proofErr w:type="spellStart"/>
      <w:r w:rsidRPr="006C135D">
        <w:rPr>
          <w:rFonts w:ascii="Arial" w:hAnsi="Arial" w:cs="Arial"/>
          <w:sz w:val="28"/>
          <w:szCs w:val="28"/>
          <w:lang w:val="en-GB"/>
        </w:rPr>
        <w:t>Giampiero</w:t>
      </w:r>
      <w:proofErr w:type="spellEnd"/>
      <w:r w:rsidRPr="006C135D">
        <w:rPr>
          <w:rFonts w:ascii="Arial" w:hAnsi="Arial" w:cs="Arial"/>
          <w:sz w:val="28"/>
          <w:szCs w:val="28"/>
          <w:lang w:val="en-GB"/>
        </w:rPr>
        <w:t xml:space="preserve"> </w:t>
      </w:r>
      <w:proofErr w:type="spellStart"/>
      <w:r w:rsidRPr="006C135D">
        <w:rPr>
          <w:rFonts w:ascii="Arial" w:hAnsi="Arial" w:cs="Arial"/>
          <w:sz w:val="28"/>
          <w:szCs w:val="28"/>
          <w:lang w:val="en-GB"/>
        </w:rPr>
        <w:t>Griffo</w:t>
      </w:r>
      <w:proofErr w:type="spellEnd"/>
      <w:r w:rsidRPr="006C135D">
        <w:rPr>
          <w:rFonts w:ascii="Arial" w:hAnsi="Arial" w:cs="Arial"/>
          <w:sz w:val="28"/>
          <w:szCs w:val="28"/>
          <w:lang w:val="en-GB"/>
        </w:rPr>
        <w:t xml:space="preserve"> - president of the RIDS- The new approach towards the persons with disabilities in International cooperation based on the CRPD</w:t>
      </w:r>
    </w:p>
    <w:p w14:paraId="24971133" w14:textId="5B02427A" w:rsidR="004A01ED" w:rsidRPr="006C135D" w:rsidRDefault="004A01ED" w:rsidP="004A01ED">
      <w:pPr>
        <w:rPr>
          <w:rFonts w:ascii="Arial" w:hAnsi="Arial" w:cs="Arial"/>
          <w:sz w:val="28"/>
          <w:szCs w:val="28"/>
          <w:lang w:val="en-GB"/>
        </w:rPr>
      </w:pPr>
      <w:r w:rsidRPr="006C135D">
        <w:rPr>
          <w:rFonts w:ascii="Arial" w:hAnsi="Arial" w:cs="Arial"/>
          <w:sz w:val="28"/>
          <w:szCs w:val="28"/>
          <w:lang w:val="en-GB"/>
        </w:rPr>
        <w:t>Sunil Deepak (</w:t>
      </w:r>
      <w:proofErr w:type="spellStart"/>
      <w:r w:rsidRPr="006C135D">
        <w:rPr>
          <w:rFonts w:ascii="Arial" w:hAnsi="Arial" w:cs="Arial"/>
          <w:sz w:val="28"/>
          <w:szCs w:val="28"/>
          <w:lang w:val="en-GB"/>
        </w:rPr>
        <w:t>Aifo</w:t>
      </w:r>
      <w:proofErr w:type="spellEnd"/>
      <w:r w:rsidRPr="006C135D">
        <w:rPr>
          <w:rFonts w:ascii="Arial" w:hAnsi="Arial" w:cs="Arial"/>
          <w:sz w:val="28"/>
          <w:szCs w:val="28"/>
          <w:lang w:val="en-GB"/>
        </w:rPr>
        <w:t>)- The Emancipatory disability research</w:t>
      </w:r>
    </w:p>
    <w:p w14:paraId="00BD2AA0" w14:textId="1530A199" w:rsidR="00777629" w:rsidRPr="006C135D" w:rsidRDefault="00777629" w:rsidP="004A01ED">
      <w:pPr>
        <w:rPr>
          <w:rFonts w:ascii="Arial" w:hAnsi="Arial" w:cs="Arial"/>
          <w:sz w:val="28"/>
          <w:szCs w:val="28"/>
          <w:lang w:val="en-GB"/>
        </w:rPr>
      </w:pPr>
      <w:r w:rsidRPr="006C135D">
        <w:rPr>
          <w:rFonts w:ascii="Arial" w:hAnsi="Arial" w:cs="Arial"/>
          <w:sz w:val="28"/>
          <w:szCs w:val="28"/>
          <w:lang w:val="en-GB"/>
        </w:rPr>
        <w:lastRenderedPageBreak/>
        <w:t>Testify from Mongolia</w:t>
      </w:r>
    </w:p>
    <w:p w14:paraId="527B8F58" w14:textId="05B42C86" w:rsidR="004A01ED" w:rsidRPr="006C135D" w:rsidRDefault="004A01ED" w:rsidP="004A01ED">
      <w:pPr>
        <w:rPr>
          <w:rFonts w:ascii="Arial" w:hAnsi="Arial" w:cs="Arial"/>
          <w:sz w:val="28"/>
          <w:szCs w:val="28"/>
          <w:lang w:val="en-GB"/>
        </w:rPr>
      </w:pPr>
      <w:r w:rsidRPr="006C135D">
        <w:rPr>
          <w:rFonts w:ascii="Arial" w:hAnsi="Arial" w:cs="Arial"/>
          <w:sz w:val="28"/>
          <w:szCs w:val="28"/>
          <w:lang w:val="en-GB"/>
        </w:rPr>
        <w:t xml:space="preserve">Silvia </w:t>
      </w:r>
      <w:proofErr w:type="spellStart"/>
      <w:r w:rsidRPr="006C135D">
        <w:rPr>
          <w:rFonts w:ascii="Arial" w:hAnsi="Arial" w:cs="Arial"/>
          <w:sz w:val="28"/>
          <w:szCs w:val="28"/>
          <w:lang w:val="en-GB"/>
        </w:rPr>
        <w:t>Cutrera</w:t>
      </w:r>
      <w:proofErr w:type="spellEnd"/>
      <w:r w:rsidRPr="006C135D">
        <w:rPr>
          <w:rFonts w:ascii="Arial" w:hAnsi="Arial" w:cs="Arial"/>
          <w:sz w:val="28"/>
          <w:szCs w:val="28"/>
          <w:lang w:val="en-GB"/>
        </w:rPr>
        <w:t xml:space="preserve"> (FISH) -The CRPD training with the goal to empower the advocacy capacities of OPDs</w:t>
      </w:r>
    </w:p>
    <w:p w14:paraId="6C1CBE29" w14:textId="5EAB2522" w:rsidR="00777629" w:rsidRPr="006C135D" w:rsidRDefault="00777629" w:rsidP="004A01ED">
      <w:pPr>
        <w:rPr>
          <w:rFonts w:ascii="Arial" w:hAnsi="Arial" w:cs="Arial"/>
          <w:sz w:val="28"/>
          <w:szCs w:val="28"/>
          <w:lang w:val="en-GB"/>
        </w:rPr>
      </w:pPr>
      <w:r w:rsidRPr="006C135D">
        <w:rPr>
          <w:rFonts w:ascii="Arial" w:hAnsi="Arial" w:cs="Arial"/>
          <w:sz w:val="28"/>
          <w:szCs w:val="28"/>
          <w:lang w:val="en-GB"/>
        </w:rPr>
        <w:t xml:space="preserve">Testify from </w:t>
      </w:r>
      <w:r w:rsidR="008E71EB">
        <w:rPr>
          <w:rFonts w:ascii="Arial" w:hAnsi="Arial" w:cs="Arial"/>
          <w:sz w:val="28"/>
          <w:szCs w:val="28"/>
          <w:lang w:val="en-GB"/>
        </w:rPr>
        <w:t xml:space="preserve">Liberia </w:t>
      </w:r>
      <w:proofErr w:type="gramStart"/>
      <w:r w:rsidR="008E71EB" w:rsidRPr="008E71EB">
        <w:rPr>
          <w:rFonts w:ascii="Arial" w:hAnsi="Arial" w:cs="Arial"/>
          <w:sz w:val="28"/>
          <w:szCs w:val="28"/>
          <w:highlight w:val="yellow"/>
          <w:lang w:val="en-GB"/>
        </w:rPr>
        <w:t>To</w:t>
      </w:r>
      <w:proofErr w:type="gramEnd"/>
      <w:r w:rsidR="008E71EB" w:rsidRPr="008E71EB">
        <w:rPr>
          <w:rFonts w:ascii="Arial" w:hAnsi="Arial" w:cs="Arial"/>
          <w:sz w:val="28"/>
          <w:szCs w:val="28"/>
          <w:highlight w:val="yellow"/>
          <w:lang w:val="en-GB"/>
        </w:rPr>
        <w:t xml:space="preserve"> be confirmed</w:t>
      </w:r>
    </w:p>
    <w:p w14:paraId="7CB5CC91" w14:textId="7C3EA8C5" w:rsidR="004A01ED" w:rsidRPr="006C135D" w:rsidRDefault="004A01ED" w:rsidP="004A01ED">
      <w:pPr>
        <w:rPr>
          <w:rFonts w:ascii="Arial" w:hAnsi="Arial" w:cs="Arial"/>
          <w:sz w:val="28"/>
          <w:szCs w:val="28"/>
          <w:lang w:val="en-GB"/>
        </w:rPr>
      </w:pPr>
      <w:proofErr w:type="spellStart"/>
      <w:r w:rsidRPr="006C135D">
        <w:rPr>
          <w:rFonts w:ascii="Arial" w:hAnsi="Arial" w:cs="Arial"/>
          <w:sz w:val="28"/>
          <w:szCs w:val="28"/>
          <w:lang w:val="en-GB"/>
        </w:rPr>
        <w:t>Giampier</w:t>
      </w:r>
      <w:r w:rsidR="00EC77A8" w:rsidRPr="006C135D">
        <w:rPr>
          <w:rFonts w:ascii="Arial" w:hAnsi="Arial" w:cs="Arial"/>
          <w:sz w:val="28"/>
          <w:szCs w:val="28"/>
          <w:lang w:val="en-GB"/>
        </w:rPr>
        <w:t>o</w:t>
      </w:r>
      <w:proofErr w:type="spellEnd"/>
      <w:r w:rsidRPr="006C135D">
        <w:rPr>
          <w:rFonts w:ascii="Arial" w:hAnsi="Arial" w:cs="Arial"/>
          <w:sz w:val="28"/>
          <w:szCs w:val="28"/>
          <w:lang w:val="en-GB"/>
        </w:rPr>
        <w:t xml:space="preserve"> </w:t>
      </w:r>
      <w:proofErr w:type="spellStart"/>
      <w:r w:rsidRPr="006C135D">
        <w:rPr>
          <w:rFonts w:ascii="Arial" w:hAnsi="Arial" w:cs="Arial"/>
          <w:sz w:val="28"/>
          <w:szCs w:val="28"/>
          <w:lang w:val="en-GB"/>
        </w:rPr>
        <w:t>Griffo</w:t>
      </w:r>
      <w:proofErr w:type="spellEnd"/>
      <w:r w:rsidRPr="006C135D">
        <w:rPr>
          <w:rFonts w:ascii="Arial" w:hAnsi="Arial" w:cs="Arial"/>
          <w:sz w:val="28"/>
          <w:szCs w:val="28"/>
          <w:lang w:val="en-GB"/>
        </w:rPr>
        <w:t xml:space="preserve"> (DPI Italy) – Peer counselling, tool for empowerment persons with disabilities</w:t>
      </w:r>
    </w:p>
    <w:p w14:paraId="0ADD8ED2" w14:textId="2F1FE7BA" w:rsidR="00777629" w:rsidRPr="006C135D" w:rsidRDefault="00777629" w:rsidP="004A01ED">
      <w:pPr>
        <w:rPr>
          <w:rFonts w:ascii="Arial" w:hAnsi="Arial" w:cs="Arial"/>
          <w:sz w:val="28"/>
          <w:szCs w:val="28"/>
          <w:lang w:val="en-GB"/>
        </w:rPr>
      </w:pPr>
      <w:r w:rsidRPr="006C135D">
        <w:rPr>
          <w:rFonts w:ascii="Arial" w:hAnsi="Arial" w:cs="Arial"/>
          <w:sz w:val="28"/>
          <w:szCs w:val="28"/>
          <w:lang w:val="en-GB"/>
        </w:rPr>
        <w:t>Testify from Palestine</w:t>
      </w:r>
    </w:p>
    <w:p w14:paraId="6917F748" w14:textId="77777777" w:rsidR="00A2344B" w:rsidRPr="006C135D" w:rsidRDefault="00A2344B" w:rsidP="00A2344B">
      <w:pPr>
        <w:rPr>
          <w:rFonts w:ascii="Arial" w:hAnsi="Arial" w:cs="Arial"/>
          <w:sz w:val="28"/>
          <w:szCs w:val="28"/>
          <w:lang w:val="en-GB"/>
        </w:rPr>
      </w:pPr>
      <w:r w:rsidRPr="006C135D">
        <w:rPr>
          <w:rFonts w:ascii="Arial" w:hAnsi="Arial" w:cs="Arial"/>
          <w:sz w:val="28"/>
          <w:szCs w:val="28"/>
          <w:lang w:val="en-GB"/>
        </w:rPr>
        <w:t xml:space="preserve">Yousef </w:t>
      </w:r>
      <w:proofErr w:type="spellStart"/>
      <w:r w:rsidRPr="006C135D">
        <w:rPr>
          <w:rFonts w:ascii="Arial" w:hAnsi="Arial" w:cs="Arial"/>
          <w:sz w:val="28"/>
          <w:szCs w:val="28"/>
          <w:lang w:val="en-GB"/>
        </w:rPr>
        <w:t>Hamdouna</w:t>
      </w:r>
      <w:proofErr w:type="spellEnd"/>
      <w:r w:rsidRPr="006C135D">
        <w:rPr>
          <w:rFonts w:ascii="Arial" w:hAnsi="Arial" w:cs="Arial"/>
          <w:sz w:val="28"/>
          <w:szCs w:val="28"/>
          <w:lang w:val="en-GB"/>
        </w:rPr>
        <w:t xml:space="preserve"> (</w:t>
      </w:r>
      <w:proofErr w:type="spellStart"/>
      <w:r w:rsidRPr="006C135D">
        <w:rPr>
          <w:rFonts w:ascii="Arial" w:hAnsi="Arial" w:cs="Arial"/>
          <w:sz w:val="28"/>
          <w:szCs w:val="28"/>
          <w:lang w:val="en-GB"/>
        </w:rPr>
        <w:t>EducAid</w:t>
      </w:r>
      <w:proofErr w:type="spellEnd"/>
      <w:r w:rsidRPr="006C135D">
        <w:rPr>
          <w:rFonts w:ascii="Arial" w:hAnsi="Arial" w:cs="Arial"/>
          <w:sz w:val="28"/>
          <w:szCs w:val="28"/>
          <w:lang w:val="en-GB"/>
        </w:rPr>
        <w:t xml:space="preserve">)– The independent living </w:t>
      </w:r>
      <w:proofErr w:type="spellStart"/>
      <w:r w:rsidRPr="006C135D">
        <w:rPr>
          <w:rFonts w:ascii="Arial" w:hAnsi="Arial" w:cs="Arial"/>
          <w:sz w:val="28"/>
          <w:szCs w:val="28"/>
          <w:lang w:val="en-GB"/>
        </w:rPr>
        <w:t>center</w:t>
      </w:r>
      <w:proofErr w:type="spellEnd"/>
      <w:r w:rsidRPr="006C135D">
        <w:rPr>
          <w:rFonts w:ascii="Arial" w:hAnsi="Arial" w:cs="Arial"/>
          <w:sz w:val="28"/>
          <w:szCs w:val="28"/>
          <w:lang w:val="en-GB"/>
        </w:rPr>
        <w:t xml:space="preserve"> in Gaza City</w:t>
      </w:r>
    </w:p>
    <w:p w14:paraId="57767E77" w14:textId="77777777" w:rsidR="00A2344B" w:rsidRPr="006C135D" w:rsidRDefault="00A2344B" w:rsidP="00A2344B">
      <w:pPr>
        <w:rPr>
          <w:rFonts w:ascii="Arial" w:hAnsi="Arial" w:cs="Arial"/>
          <w:sz w:val="28"/>
          <w:szCs w:val="28"/>
          <w:lang w:val="en-GB"/>
        </w:rPr>
      </w:pPr>
      <w:r w:rsidRPr="006C135D">
        <w:rPr>
          <w:rFonts w:ascii="Arial" w:hAnsi="Arial" w:cs="Arial"/>
          <w:sz w:val="28"/>
          <w:szCs w:val="28"/>
          <w:lang w:val="en-GB"/>
        </w:rPr>
        <w:t>Testify from Palestine</w:t>
      </w:r>
    </w:p>
    <w:p w14:paraId="6575D899" w14:textId="6A1ED425" w:rsidR="004A01ED" w:rsidRPr="006C135D" w:rsidRDefault="004A01ED" w:rsidP="004A01ED">
      <w:pPr>
        <w:rPr>
          <w:rFonts w:ascii="Arial" w:hAnsi="Arial" w:cs="Arial"/>
          <w:sz w:val="28"/>
          <w:szCs w:val="28"/>
          <w:lang w:val="en-GB"/>
        </w:rPr>
      </w:pPr>
      <w:r w:rsidRPr="006C135D">
        <w:rPr>
          <w:rFonts w:ascii="Arial" w:hAnsi="Arial" w:cs="Arial"/>
          <w:sz w:val="28"/>
          <w:szCs w:val="28"/>
          <w:lang w:val="en-GB"/>
        </w:rPr>
        <w:t xml:space="preserve">Manuela </w:t>
      </w:r>
      <w:r w:rsidR="00FF2364" w:rsidRPr="006C135D">
        <w:rPr>
          <w:rFonts w:ascii="Arial" w:hAnsi="Arial" w:cs="Arial"/>
          <w:sz w:val="28"/>
          <w:szCs w:val="28"/>
          <w:lang w:val="en-GB"/>
        </w:rPr>
        <w:t>Vector</w:t>
      </w:r>
      <w:r w:rsidRPr="006C135D">
        <w:rPr>
          <w:rFonts w:ascii="Arial" w:hAnsi="Arial" w:cs="Arial"/>
          <w:sz w:val="28"/>
          <w:szCs w:val="28"/>
          <w:lang w:val="en-GB"/>
        </w:rPr>
        <w:t xml:space="preserve"> (OVCI) – Early detection of disability in </w:t>
      </w:r>
      <w:r w:rsidR="00FF2364" w:rsidRPr="006C135D">
        <w:rPr>
          <w:rFonts w:ascii="Arial" w:hAnsi="Arial" w:cs="Arial"/>
          <w:sz w:val="28"/>
          <w:szCs w:val="28"/>
          <w:lang w:val="en-GB"/>
        </w:rPr>
        <w:t>South Sudan</w:t>
      </w:r>
    </w:p>
    <w:p w14:paraId="164AF7E4" w14:textId="06795BDD" w:rsidR="00777629" w:rsidRPr="006C135D" w:rsidRDefault="00777629" w:rsidP="00777629">
      <w:pPr>
        <w:rPr>
          <w:rFonts w:ascii="Arial" w:hAnsi="Arial" w:cs="Arial"/>
          <w:sz w:val="28"/>
          <w:szCs w:val="28"/>
          <w:lang w:val="en-GB"/>
        </w:rPr>
      </w:pPr>
      <w:r w:rsidRPr="006C135D">
        <w:rPr>
          <w:rFonts w:ascii="Arial" w:hAnsi="Arial" w:cs="Arial"/>
          <w:sz w:val="28"/>
          <w:szCs w:val="28"/>
          <w:lang w:val="en-GB"/>
        </w:rPr>
        <w:t xml:space="preserve">Testify from </w:t>
      </w:r>
      <w:r w:rsidR="00B26586" w:rsidRPr="006C135D">
        <w:rPr>
          <w:rFonts w:ascii="Arial" w:hAnsi="Arial" w:cs="Arial"/>
          <w:sz w:val="28"/>
          <w:szCs w:val="28"/>
          <w:lang w:val="en-GB"/>
        </w:rPr>
        <w:t>South Sudan</w:t>
      </w:r>
    </w:p>
    <w:p w14:paraId="5FD5EBFF" w14:textId="4A1359AD" w:rsidR="00EA742B" w:rsidRPr="006C135D" w:rsidRDefault="00EA742B">
      <w:pPr>
        <w:rPr>
          <w:lang w:val="en-GB"/>
        </w:rPr>
      </w:pPr>
    </w:p>
    <w:p w14:paraId="63641039" w14:textId="3287966B" w:rsidR="00144F74" w:rsidRPr="006C135D" w:rsidRDefault="00144F74">
      <w:pPr>
        <w:rPr>
          <w:lang w:val="en-GB"/>
        </w:rPr>
      </w:pPr>
      <w:r w:rsidRPr="006C135D">
        <w:rPr>
          <w:lang w:val="en-GB"/>
        </w:rPr>
        <w:t xml:space="preserve">The registration to the side event </w:t>
      </w:r>
      <w:r w:rsidR="00AC5DAE" w:rsidRPr="006C135D">
        <w:rPr>
          <w:lang w:val="en-GB"/>
        </w:rPr>
        <w:t>to</w:t>
      </w:r>
      <w:r w:rsidRPr="006C135D">
        <w:rPr>
          <w:lang w:val="en-GB"/>
        </w:rPr>
        <w:t xml:space="preserve"> this link</w:t>
      </w:r>
    </w:p>
    <w:p w14:paraId="5FB4756C" w14:textId="6F1FCF61" w:rsidR="00144F74" w:rsidRPr="006C135D" w:rsidRDefault="008E71EB" w:rsidP="00144F74">
      <w:pPr>
        <w:shd w:val="clear" w:color="auto" w:fill="FFFFFF"/>
        <w:spacing w:after="0" w:line="240" w:lineRule="auto"/>
        <w:rPr>
          <w:rFonts w:ascii="Calibri" w:eastAsia="Times New Roman" w:hAnsi="Calibri" w:cs="Calibri"/>
          <w:color w:val="000000"/>
          <w:sz w:val="24"/>
          <w:szCs w:val="24"/>
          <w:lang w:val="en-GB" w:eastAsia="it-IT"/>
        </w:rPr>
      </w:pPr>
      <w:hyperlink r:id="rId4" w:tgtFrame="_blank" w:history="1">
        <w:r w:rsidR="00144F74" w:rsidRPr="006C135D">
          <w:rPr>
            <w:rFonts w:ascii="Calibri" w:eastAsia="Times New Roman" w:hAnsi="Calibri" w:cs="Calibri"/>
            <w:color w:val="1155CC"/>
            <w:sz w:val="24"/>
            <w:szCs w:val="24"/>
            <w:u w:val="single"/>
            <w:lang w:val="en-GB" w:eastAsia="it-IT"/>
          </w:rPr>
          <w:t>https://forms.gle/nWJQsVrvscqZhnUL6</w:t>
        </w:r>
      </w:hyperlink>
    </w:p>
    <w:p w14:paraId="0997D543" w14:textId="77777777" w:rsidR="00144F74" w:rsidRPr="006C135D" w:rsidRDefault="00144F74">
      <w:pPr>
        <w:rPr>
          <w:lang w:val="en-GB"/>
        </w:rPr>
      </w:pPr>
    </w:p>
    <w:p w14:paraId="35CD6D47" w14:textId="77777777" w:rsidR="00144F74" w:rsidRPr="006C135D" w:rsidRDefault="00144F74">
      <w:pPr>
        <w:rPr>
          <w:lang w:val="en-GB"/>
        </w:rPr>
      </w:pPr>
    </w:p>
    <w:sectPr w:rsidR="00144F74" w:rsidRPr="006C13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ED"/>
    <w:rsid w:val="00144F74"/>
    <w:rsid w:val="004A01ED"/>
    <w:rsid w:val="006C135D"/>
    <w:rsid w:val="00777629"/>
    <w:rsid w:val="008E71EB"/>
    <w:rsid w:val="00A2344B"/>
    <w:rsid w:val="00AC5DAE"/>
    <w:rsid w:val="00B26586"/>
    <w:rsid w:val="00EA742B"/>
    <w:rsid w:val="00EC77A8"/>
    <w:rsid w:val="00FF23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B164"/>
  <w15:chartTrackingRefBased/>
  <w15:docId w15:val="{B5659D6B-C2B6-4408-9CD9-84249463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4A01ED"/>
    <w:rPr>
      <w:rFonts w:ascii="Courier New" w:eastAsia="Times New Roman" w:hAnsi="Courier New" w:cs="Courier New"/>
      <w:sz w:val="20"/>
      <w:szCs w:val="20"/>
      <w:lang w:eastAsia="it-IT"/>
    </w:rPr>
  </w:style>
  <w:style w:type="character" w:customStyle="1" w:styleId="y2iqfc">
    <w:name w:val="y2iqfc"/>
    <w:basedOn w:val="DefaultParagraphFont"/>
    <w:rsid w:val="004A0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nWJQsVrvscqZhnUL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468</Words>
  <Characters>2668</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Giampiero Griffo</dc:creator>
  <cp:keywords/>
  <dc:description/>
  <cp:lastModifiedBy>Michele Falavigna</cp:lastModifiedBy>
  <cp:revision>2</cp:revision>
  <dcterms:created xsi:type="dcterms:W3CDTF">2022-02-08T11:03:00Z</dcterms:created>
  <dcterms:modified xsi:type="dcterms:W3CDTF">2022-02-08T11:03:00Z</dcterms:modified>
</cp:coreProperties>
</file>